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A5" w:rsidRPr="00A74029" w:rsidRDefault="00FC76A5" w:rsidP="000C606D">
      <w:pPr>
        <w:widowControl/>
        <w:spacing w:line="300" w:lineRule="auto"/>
        <w:rPr>
          <w:rFonts w:ascii="仿宋_GB2312" w:eastAsia="仿宋_GB2312" w:hAnsi="Courier New" w:cs="Courier New"/>
          <w:b/>
          <w:kern w:val="0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1620"/>
        <w:gridCol w:w="853"/>
        <w:gridCol w:w="47"/>
        <w:gridCol w:w="2387"/>
        <w:gridCol w:w="22"/>
        <w:gridCol w:w="680"/>
        <w:gridCol w:w="8"/>
        <w:gridCol w:w="1610"/>
      </w:tblGrid>
      <w:tr w:rsidR="00A74029" w:rsidRPr="00A74029">
        <w:trPr>
          <w:cantSplit/>
          <w:tblHeader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9B5678" w:rsidRPr="00A74029" w:rsidRDefault="00800B9C" w:rsidP="009B5678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br w:type="page"/>
            </w:r>
            <w:r w:rsidR="009B5678" w:rsidRPr="00A74029">
              <w:rPr>
                <w:rFonts w:ascii="宋体" w:hAnsi="宋体" w:hint="eastAsia"/>
                <w:w w:val="90"/>
                <w:sz w:val="28"/>
                <w:szCs w:val="28"/>
              </w:rPr>
              <w:t>201</w:t>
            </w:r>
            <w:r w:rsidR="000C606D">
              <w:rPr>
                <w:rFonts w:ascii="宋体" w:hAnsi="宋体" w:hint="eastAsia"/>
                <w:w w:val="90"/>
                <w:sz w:val="28"/>
                <w:szCs w:val="28"/>
              </w:rPr>
              <w:t>7</w:t>
            </w:r>
            <w:r w:rsidR="009B5678" w:rsidRPr="00A74029">
              <w:rPr>
                <w:rFonts w:ascii="宋体" w:hAnsi="宋体" w:hint="eastAsia"/>
                <w:w w:val="90"/>
                <w:sz w:val="28"/>
                <w:szCs w:val="28"/>
              </w:rPr>
              <w:t>年</w:t>
            </w:r>
            <w:r w:rsidR="00C2561F">
              <w:rPr>
                <w:rFonts w:ascii="宋体" w:hAnsi="宋体" w:hint="eastAsia"/>
                <w:w w:val="90"/>
                <w:sz w:val="28"/>
                <w:szCs w:val="28"/>
              </w:rPr>
              <w:t>经济学院</w:t>
            </w:r>
            <w:r w:rsidR="009B5678" w:rsidRPr="00A74029">
              <w:rPr>
                <w:rFonts w:ascii="宋体" w:hAnsi="宋体" w:hint="eastAsia"/>
                <w:w w:val="90"/>
                <w:sz w:val="28"/>
                <w:szCs w:val="28"/>
              </w:rPr>
              <w:t>学术</w:t>
            </w:r>
            <w:r w:rsidR="00EF6973" w:rsidRPr="00A74029">
              <w:rPr>
                <w:rFonts w:ascii="宋体" w:hAnsi="宋体" w:hint="eastAsia"/>
                <w:w w:val="90"/>
                <w:sz w:val="28"/>
                <w:szCs w:val="28"/>
              </w:rPr>
              <w:t>学位硕士研究生</w:t>
            </w:r>
            <w:r w:rsidR="009B5678" w:rsidRPr="00A74029">
              <w:rPr>
                <w:rFonts w:ascii="宋体" w:hAnsi="宋体" w:hint="eastAsia"/>
                <w:w w:val="90"/>
                <w:sz w:val="28"/>
                <w:szCs w:val="28"/>
              </w:rPr>
              <w:t>专业招生目录</w:t>
            </w:r>
          </w:p>
          <w:p w:rsidR="00800B9C" w:rsidRPr="00A74029" w:rsidRDefault="00800B9C" w:rsidP="006918FC">
            <w:pPr>
              <w:rPr>
                <w:rFonts w:ascii="宋体" w:hAnsi="宋体"/>
              </w:rPr>
            </w:pPr>
            <w:r w:rsidRPr="00A74029">
              <w:rPr>
                <w:rFonts w:ascii="宋体" w:hAnsi="宋体" w:hint="eastAsia"/>
                <w:b/>
                <w:bCs/>
              </w:rPr>
              <w:t>单位代码：</w:t>
            </w:r>
            <w:r w:rsidRPr="00A74029">
              <w:rPr>
                <w:rFonts w:ascii="宋体" w:hAnsi="宋体" w:hint="eastAsia"/>
              </w:rPr>
              <w:t xml:space="preserve">10240           </w:t>
            </w:r>
            <w:r w:rsidR="00335A86" w:rsidRPr="00A74029">
              <w:rPr>
                <w:rFonts w:ascii="宋体" w:hAnsi="宋体" w:hint="eastAsia"/>
              </w:rPr>
              <w:t xml:space="preserve">  </w:t>
            </w:r>
            <w:r w:rsidRPr="00A74029">
              <w:rPr>
                <w:rFonts w:ascii="宋体" w:hAnsi="宋体" w:hint="eastAsia"/>
              </w:rPr>
              <w:t xml:space="preserve"> </w:t>
            </w:r>
            <w:r w:rsidR="00335A86" w:rsidRPr="00A74029">
              <w:rPr>
                <w:rFonts w:ascii="宋体" w:hAnsi="宋体" w:hint="eastAsia"/>
              </w:rPr>
              <w:t xml:space="preserve">  </w:t>
            </w:r>
            <w:r w:rsidRPr="00A74029">
              <w:rPr>
                <w:rFonts w:ascii="宋体" w:hAnsi="宋体" w:hint="eastAsia"/>
                <w:b/>
                <w:bCs/>
              </w:rPr>
              <w:t>地址：</w:t>
            </w:r>
            <w:r w:rsidRPr="00A74029">
              <w:rPr>
                <w:rFonts w:ascii="宋体" w:hAnsi="宋体" w:hint="eastAsia"/>
              </w:rPr>
              <w:t xml:space="preserve">哈尔滨市松北区学海街1号 </w:t>
            </w:r>
            <w:r w:rsidR="00335A86" w:rsidRPr="00A74029">
              <w:rPr>
                <w:rFonts w:ascii="宋体" w:hAnsi="宋体" w:hint="eastAsia"/>
              </w:rPr>
              <w:t xml:space="preserve">      </w:t>
            </w:r>
            <w:r w:rsidR="003041E6" w:rsidRPr="00A74029">
              <w:rPr>
                <w:rFonts w:ascii="宋体" w:hAnsi="宋体" w:hint="eastAsia"/>
              </w:rPr>
              <w:t xml:space="preserve">  </w:t>
            </w:r>
            <w:r w:rsidR="00335A86" w:rsidRPr="00A74029">
              <w:rPr>
                <w:rFonts w:ascii="宋体" w:hAnsi="宋体" w:hint="eastAsia"/>
              </w:rPr>
              <w:t xml:space="preserve"> </w:t>
            </w:r>
            <w:r w:rsidRPr="00A74029">
              <w:rPr>
                <w:rFonts w:ascii="宋体" w:hAnsi="宋体" w:hint="eastAsia"/>
                <w:b/>
                <w:bCs/>
              </w:rPr>
              <w:t>邮政编码：</w:t>
            </w:r>
            <w:r w:rsidRPr="00A74029">
              <w:rPr>
                <w:rFonts w:ascii="宋体" w:hAnsi="宋体" w:hint="eastAsia"/>
              </w:rPr>
              <w:t>150028</w:t>
            </w:r>
          </w:p>
          <w:p w:rsidR="00800B9C" w:rsidRPr="00A74029" w:rsidRDefault="00800B9C" w:rsidP="00054389">
            <w:r w:rsidRPr="00A74029">
              <w:rPr>
                <w:rFonts w:ascii="宋体" w:hAnsi="宋体" w:hint="eastAsia"/>
                <w:b/>
                <w:bCs/>
              </w:rPr>
              <w:t>联系部门：</w:t>
            </w:r>
            <w:r w:rsidR="00054389">
              <w:rPr>
                <w:rFonts w:ascii="宋体" w:hAnsi="宋体" w:hint="eastAsia"/>
              </w:rPr>
              <w:t>经济学院</w:t>
            </w:r>
            <w:r w:rsidRPr="00A74029">
              <w:rPr>
                <w:rFonts w:ascii="宋体" w:hAnsi="宋体" w:hint="eastAsia"/>
              </w:rPr>
              <w:t xml:space="preserve"> </w:t>
            </w:r>
            <w:r w:rsidR="00335A86" w:rsidRPr="00A74029">
              <w:rPr>
                <w:rFonts w:ascii="宋体" w:hAnsi="宋体" w:hint="eastAsia"/>
              </w:rPr>
              <w:t xml:space="preserve">   </w:t>
            </w:r>
            <w:r w:rsidR="00054389">
              <w:rPr>
                <w:rFonts w:ascii="宋体" w:hAnsi="宋体" w:hint="eastAsia"/>
              </w:rPr>
              <w:t xml:space="preserve">        </w:t>
            </w:r>
            <w:r w:rsidR="00335A86" w:rsidRPr="00A74029">
              <w:rPr>
                <w:rFonts w:ascii="宋体" w:hAnsi="宋体" w:hint="eastAsia"/>
              </w:rPr>
              <w:t xml:space="preserve"> </w:t>
            </w:r>
            <w:r w:rsidRPr="00A74029">
              <w:rPr>
                <w:rFonts w:ascii="宋体" w:hAnsi="宋体" w:hint="eastAsia"/>
                <w:b/>
                <w:bCs/>
              </w:rPr>
              <w:t>电话：</w:t>
            </w:r>
            <w:r w:rsidRPr="00A74029">
              <w:rPr>
                <w:rFonts w:ascii="宋体" w:hAnsi="宋体" w:hint="eastAsia"/>
              </w:rPr>
              <w:t>0451-8489</w:t>
            </w:r>
            <w:r w:rsidR="00054389">
              <w:rPr>
                <w:rFonts w:ascii="宋体" w:hAnsi="宋体" w:hint="eastAsia"/>
              </w:rPr>
              <w:t>2245</w:t>
            </w:r>
            <w:r w:rsidRPr="00A74029">
              <w:rPr>
                <w:rFonts w:ascii="宋体" w:hAnsi="宋体" w:hint="eastAsia"/>
              </w:rPr>
              <w:t xml:space="preserve">            </w:t>
            </w:r>
            <w:r w:rsidR="00335A86" w:rsidRPr="00A74029">
              <w:rPr>
                <w:rFonts w:ascii="宋体" w:hAnsi="宋体" w:hint="eastAsia"/>
              </w:rPr>
              <w:t xml:space="preserve">      </w:t>
            </w:r>
            <w:r w:rsidR="003041E6" w:rsidRPr="00A74029">
              <w:rPr>
                <w:rFonts w:ascii="宋体" w:hAnsi="宋体" w:hint="eastAsia"/>
              </w:rPr>
              <w:t xml:space="preserve">  </w:t>
            </w:r>
            <w:r w:rsidR="00335A86" w:rsidRPr="00A74029">
              <w:rPr>
                <w:rFonts w:ascii="宋体" w:hAnsi="宋体" w:hint="eastAsia"/>
              </w:rPr>
              <w:t xml:space="preserve"> </w:t>
            </w:r>
            <w:r w:rsidRPr="00A74029">
              <w:rPr>
                <w:rFonts w:ascii="宋体" w:hAnsi="宋体" w:hint="eastAsia"/>
                <w:b/>
                <w:bCs/>
              </w:rPr>
              <w:t>联系人：</w:t>
            </w:r>
            <w:r w:rsidR="00054389">
              <w:rPr>
                <w:rFonts w:ascii="宋体" w:hAnsi="宋体" w:hint="eastAsia"/>
              </w:rPr>
              <w:t>燕楠</w:t>
            </w:r>
            <w:r w:rsidR="00054389" w:rsidRPr="00A74029">
              <w:t xml:space="preserve"> </w:t>
            </w:r>
          </w:p>
        </w:tc>
      </w:tr>
      <w:tr w:rsidR="00A74029" w:rsidRPr="00A74029">
        <w:trPr>
          <w:trHeight w:val="530"/>
          <w:tblHeader/>
        </w:trPr>
        <w:tc>
          <w:tcPr>
            <w:tcW w:w="21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B9C" w:rsidRPr="00A74029" w:rsidRDefault="00800B9C" w:rsidP="006918F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专业代码、名称及研究方向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B9C" w:rsidRPr="00A74029" w:rsidRDefault="00800B9C" w:rsidP="006918F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招生</w:t>
            </w:r>
          </w:p>
          <w:p w:rsidR="00800B9C" w:rsidRPr="00A74029" w:rsidRDefault="00800B9C" w:rsidP="006918F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人数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B9C" w:rsidRPr="00A74029" w:rsidRDefault="00800B9C" w:rsidP="006918F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考 试 科 目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B9C" w:rsidRPr="00A74029" w:rsidRDefault="00800B9C" w:rsidP="006918F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备  注</w:t>
            </w:r>
          </w:p>
        </w:tc>
      </w:tr>
      <w:tr w:rsidR="00A74029" w:rsidRPr="00A74029">
        <w:tc>
          <w:tcPr>
            <w:tcW w:w="21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rPr>
                <w:rFonts w:ascii="宋体" w:hAnsi="宋体"/>
                <w:b/>
                <w:bCs/>
              </w:rPr>
            </w:pPr>
            <w:bookmarkStart w:id="0" w:name="_Toc523644952"/>
            <w:bookmarkStart w:id="1" w:name="_Toc523645614"/>
            <w:r w:rsidRPr="00A74029">
              <w:rPr>
                <w:rFonts w:ascii="宋体" w:hAnsi="宋体" w:hint="eastAsia"/>
                <w:b/>
                <w:bCs/>
              </w:rPr>
              <w:t>001经济学院</w:t>
            </w:r>
            <w:bookmarkEnd w:id="0"/>
            <w:bookmarkEnd w:id="1"/>
          </w:p>
          <w:p w:rsidR="00594543" w:rsidRPr="00A74029" w:rsidRDefault="00594543" w:rsidP="00594543">
            <w:pPr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(联系电话：84892245)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jc w:val="center"/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/>
        </w:tc>
        <w:tc>
          <w:tcPr>
            <w:tcW w:w="11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/>
        </w:tc>
      </w:tr>
      <w:tr w:rsidR="00A74029" w:rsidRPr="00A74029">
        <w:tc>
          <w:tcPr>
            <w:tcW w:w="21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F504E7">
            <w:pPr>
              <w:pStyle w:val="a5"/>
              <w:jc w:val="both"/>
              <w:rPr>
                <w:rFonts w:hAnsi="宋体"/>
                <w:b/>
              </w:rPr>
            </w:pPr>
            <w:r w:rsidRPr="00A74029">
              <w:rPr>
                <w:rFonts w:hAnsi="宋体" w:hint="eastAsia"/>
                <w:b/>
              </w:rPr>
              <w:t>020102 经济思想史</w:t>
            </w:r>
          </w:p>
          <w:p w:rsidR="00594543" w:rsidRPr="00A74029" w:rsidRDefault="00594543" w:rsidP="00594543">
            <w:pPr>
              <w:rPr>
                <w:rFonts w:ascii="宋体" w:hAnsi="宋体"/>
                <w:bCs/>
              </w:rPr>
            </w:pPr>
            <w:r w:rsidRPr="00A74029">
              <w:rPr>
                <w:rFonts w:ascii="宋体" w:hAnsi="宋体" w:hint="eastAsia"/>
                <w:bCs/>
              </w:rPr>
              <w:t>01 西方经济思想史</w:t>
            </w:r>
          </w:p>
          <w:p w:rsidR="00594543" w:rsidRPr="00A74029" w:rsidRDefault="00594543" w:rsidP="00594543">
            <w:pPr>
              <w:rPr>
                <w:rFonts w:ascii="宋体" w:hAnsi="宋体"/>
                <w:bCs/>
              </w:rPr>
            </w:pPr>
            <w:r w:rsidRPr="00A74029">
              <w:rPr>
                <w:rFonts w:ascii="宋体" w:hAnsi="宋体" w:hint="eastAsia"/>
                <w:bCs/>
              </w:rPr>
              <w:t>02 中国经济思想史</w:t>
            </w:r>
          </w:p>
          <w:p w:rsidR="00594543" w:rsidRPr="00A74029" w:rsidRDefault="00594543" w:rsidP="00594543">
            <w:pPr>
              <w:rPr>
                <w:rFonts w:ascii="宋体" w:hAnsi="宋体"/>
                <w:b/>
                <w:bCs/>
              </w:rPr>
            </w:pPr>
          </w:p>
          <w:p w:rsidR="00594543" w:rsidRPr="00A74029" w:rsidRDefault="00594543" w:rsidP="00594543">
            <w:pPr>
              <w:rPr>
                <w:rFonts w:ascii="宋体" w:hAnsi="宋体"/>
                <w:b/>
                <w:bCs/>
              </w:rPr>
            </w:pPr>
          </w:p>
          <w:p w:rsidR="00594543" w:rsidRPr="00A74029" w:rsidRDefault="00594543" w:rsidP="0059454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jc w:val="center"/>
            </w:pPr>
            <w:r w:rsidRPr="00A74029">
              <w:rPr>
                <w:rFonts w:hint="eastAsia"/>
              </w:rPr>
              <w:t>5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  <w:kern w:val="44"/>
                <w:szCs w:val="44"/>
              </w:rPr>
            </w:pPr>
            <w:r w:rsidRPr="00A74029">
              <w:rPr>
                <w:rFonts w:hAnsi="宋体" w:hint="eastAsia"/>
                <w:kern w:val="44"/>
                <w:szCs w:val="44"/>
              </w:rPr>
              <w:t>①101思想政治理论</w:t>
            </w:r>
          </w:p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②201英语一或</w:t>
            </w:r>
          </w:p>
          <w:p w:rsidR="00594543" w:rsidRPr="00A74029" w:rsidRDefault="00594543" w:rsidP="00594543">
            <w:pPr>
              <w:pStyle w:val="a5"/>
              <w:ind w:left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202俄语或</w:t>
            </w:r>
          </w:p>
          <w:p w:rsidR="00594543" w:rsidRPr="00A74029" w:rsidRDefault="00594543" w:rsidP="00594543">
            <w:pPr>
              <w:pStyle w:val="a5"/>
              <w:ind w:left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203日语</w:t>
            </w:r>
          </w:p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③303数学三</w:t>
            </w:r>
          </w:p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</w:rPr>
            </w:pPr>
            <w:r w:rsidRPr="00A74029">
              <w:rPr>
                <w:rFonts w:hint="eastAsia"/>
                <w:kern w:val="44"/>
              </w:rPr>
              <w:t>④801微观经济学与宏观经济学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r w:rsidRPr="00A74029">
              <w:rPr>
                <w:rFonts w:hint="eastAsia"/>
              </w:rPr>
              <w:t>复试科目：</w:t>
            </w:r>
          </w:p>
          <w:p w:rsidR="00594543" w:rsidRPr="00A74029" w:rsidRDefault="00594543" w:rsidP="00594543">
            <w:r w:rsidRPr="00A74029">
              <w:rPr>
                <w:rFonts w:hint="eastAsia"/>
              </w:rPr>
              <w:t>中国经济思想史</w:t>
            </w:r>
          </w:p>
          <w:p w:rsidR="00594543" w:rsidRPr="00A74029" w:rsidRDefault="00594543" w:rsidP="00594543"/>
          <w:p w:rsidR="00594543" w:rsidRPr="00A74029" w:rsidRDefault="00594543" w:rsidP="00594543">
            <w:r w:rsidRPr="00A74029">
              <w:rPr>
                <w:rFonts w:ascii="宋体" w:hAnsi="宋体" w:cs="Courier New" w:hint="eastAsia"/>
                <w:spacing w:val="-8"/>
                <w:kern w:val="0"/>
                <w:szCs w:val="21"/>
              </w:rPr>
              <w:t>同等学力考生加试</w:t>
            </w:r>
            <w:r w:rsidRPr="00A74029">
              <w:rPr>
                <w:rFonts w:hint="eastAsia"/>
              </w:rPr>
              <w:t>：</w:t>
            </w:r>
          </w:p>
          <w:p w:rsidR="00594543" w:rsidRPr="00A74029" w:rsidRDefault="00594543" w:rsidP="00594543">
            <w:pPr>
              <w:pStyle w:val="ab"/>
              <w:framePr w:hSpace="0" w:wrap="auto" w:vAnchor="margin" w:hAnchor="text" w:yAlign="inline"/>
              <w:spacing w:before="0" w:beforeAutospacing="0"/>
              <w:rPr>
                <w:color w:val="auto"/>
                <w:spacing w:val="-2"/>
                <w:szCs w:val="21"/>
              </w:rPr>
            </w:pPr>
            <w:r w:rsidRPr="00A74029">
              <w:rPr>
                <w:rFonts w:hint="eastAsia"/>
                <w:color w:val="auto"/>
                <w:spacing w:val="-2"/>
                <w:szCs w:val="21"/>
              </w:rPr>
              <w:t>①政治经济学（资本主义、社会主义）</w:t>
            </w:r>
          </w:p>
          <w:p w:rsidR="00594543" w:rsidRPr="00A74029" w:rsidRDefault="00594543" w:rsidP="00594543">
            <w:r w:rsidRPr="00A74029">
              <w:rPr>
                <w:rFonts w:ascii="宋体" w:hAnsi="宋体" w:hint="eastAsia"/>
              </w:rPr>
              <w:t>②发展经济学</w:t>
            </w:r>
          </w:p>
        </w:tc>
      </w:tr>
      <w:tr w:rsidR="00A74029" w:rsidRPr="00A74029">
        <w:tc>
          <w:tcPr>
            <w:tcW w:w="21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020201★</w:t>
            </w:r>
            <w:r w:rsidRPr="00A74029">
              <w:rPr>
                <w:rFonts w:ascii="宋体" w:hAnsi="宋体" w:hint="eastAsia"/>
                <w:b/>
                <w:bCs/>
                <w:sz w:val="28"/>
                <w:szCs w:val="28"/>
              </w:rPr>
              <w:sym w:font="Symbol" w:char="F0A7"/>
            </w:r>
            <w:r w:rsidRPr="00A74029">
              <w:rPr>
                <w:rFonts w:ascii="宋体" w:hAnsi="宋体" w:hint="eastAsia"/>
                <w:b/>
                <w:bCs/>
              </w:rPr>
              <w:t>▲国民经济学</w:t>
            </w:r>
          </w:p>
          <w:p w:rsidR="00594543" w:rsidRPr="00A74029" w:rsidRDefault="00594543" w:rsidP="00594543">
            <w:pPr>
              <w:rPr>
                <w:rFonts w:ascii="宋体" w:hAnsi="宋体"/>
                <w:bCs/>
              </w:rPr>
            </w:pPr>
            <w:r w:rsidRPr="00A74029">
              <w:rPr>
                <w:rFonts w:ascii="宋体" w:hAnsi="宋体" w:hint="eastAsia"/>
                <w:bCs/>
              </w:rPr>
              <w:t>01 宏观经济理论与政策</w:t>
            </w:r>
          </w:p>
          <w:p w:rsidR="00594543" w:rsidRPr="00A74029" w:rsidRDefault="00594543" w:rsidP="00594543">
            <w:pPr>
              <w:rPr>
                <w:rFonts w:ascii="宋体" w:hAnsi="宋体"/>
                <w:bCs/>
              </w:rPr>
            </w:pPr>
            <w:r w:rsidRPr="00A74029">
              <w:rPr>
                <w:rFonts w:ascii="宋体" w:hAnsi="宋体" w:hint="eastAsia"/>
                <w:bCs/>
              </w:rPr>
              <w:t>02 国民经济预警与调控</w:t>
            </w:r>
          </w:p>
          <w:p w:rsidR="00594543" w:rsidRPr="00A74029" w:rsidRDefault="00594543" w:rsidP="00594543">
            <w:pPr>
              <w:rPr>
                <w:rFonts w:ascii="宋体" w:hAnsi="宋体"/>
                <w:bCs/>
              </w:rPr>
            </w:pPr>
            <w:r w:rsidRPr="00A74029">
              <w:rPr>
                <w:rFonts w:ascii="宋体" w:hAnsi="宋体" w:hint="eastAsia"/>
                <w:bCs/>
              </w:rPr>
              <w:t>03 中国宏观经济研究</w:t>
            </w:r>
          </w:p>
          <w:p w:rsidR="00594543" w:rsidRPr="00A74029" w:rsidRDefault="00594543" w:rsidP="00594543">
            <w:pPr>
              <w:rPr>
                <w:rFonts w:ascii="宋体" w:hAnsi="宋体"/>
                <w:bCs/>
              </w:rPr>
            </w:pPr>
          </w:p>
          <w:p w:rsidR="00594543" w:rsidRPr="00A74029" w:rsidRDefault="00594543" w:rsidP="00594543"/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jc w:val="center"/>
            </w:pPr>
            <w:r w:rsidRPr="00A74029">
              <w:rPr>
                <w:rFonts w:hint="eastAsia"/>
              </w:rPr>
              <w:t>5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  <w:kern w:val="44"/>
                <w:szCs w:val="44"/>
              </w:rPr>
            </w:pPr>
            <w:r w:rsidRPr="00A74029">
              <w:rPr>
                <w:rFonts w:hAnsi="宋体" w:hint="eastAsia"/>
                <w:kern w:val="44"/>
                <w:szCs w:val="44"/>
              </w:rPr>
              <w:t>①101思想政治理论</w:t>
            </w:r>
          </w:p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  <w:kern w:val="44"/>
                <w:szCs w:val="44"/>
              </w:rPr>
            </w:pPr>
            <w:r w:rsidRPr="00A74029">
              <w:rPr>
                <w:rFonts w:hAnsi="宋体" w:hint="eastAsia"/>
                <w:kern w:val="44"/>
                <w:szCs w:val="44"/>
              </w:rPr>
              <w:t>②201</w:t>
            </w:r>
            <w:r w:rsidRPr="00A74029">
              <w:rPr>
                <w:rFonts w:hAnsi="宋体" w:hint="eastAsia"/>
              </w:rPr>
              <w:t>英语一</w:t>
            </w:r>
            <w:r w:rsidRPr="00A74029">
              <w:rPr>
                <w:rFonts w:hAnsi="宋体" w:hint="eastAsia"/>
                <w:kern w:val="44"/>
                <w:szCs w:val="44"/>
              </w:rPr>
              <w:t>或</w:t>
            </w:r>
          </w:p>
          <w:p w:rsidR="00594543" w:rsidRPr="00A74029" w:rsidRDefault="00594543" w:rsidP="00594543">
            <w:pPr>
              <w:pStyle w:val="a5"/>
              <w:ind w:leftChars="100" w:left="210"/>
              <w:rPr>
                <w:rFonts w:hAnsi="宋体"/>
                <w:kern w:val="44"/>
                <w:szCs w:val="44"/>
              </w:rPr>
            </w:pPr>
            <w:r w:rsidRPr="00A74029">
              <w:rPr>
                <w:rFonts w:hAnsi="宋体" w:hint="eastAsia"/>
                <w:kern w:val="44"/>
                <w:szCs w:val="44"/>
              </w:rPr>
              <w:t>202俄语或</w:t>
            </w:r>
          </w:p>
          <w:p w:rsidR="00594543" w:rsidRPr="00A74029" w:rsidRDefault="00594543" w:rsidP="00594543">
            <w:pPr>
              <w:pStyle w:val="a5"/>
              <w:ind w:leftChars="100" w:left="210"/>
              <w:rPr>
                <w:rFonts w:hAnsi="宋体"/>
                <w:kern w:val="44"/>
                <w:szCs w:val="44"/>
              </w:rPr>
            </w:pPr>
            <w:r w:rsidRPr="00A74029">
              <w:rPr>
                <w:rFonts w:hAnsi="宋体" w:hint="eastAsia"/>
                <w:kern w:val="44"/>
                <w:szCs w:val="44"/>
              </w:rPr>
              <w:t>203日语</w:t>
            </w:r>
          </w:p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  <w:kern w:val="44"/>
                <w:szCs w:val="44"/>
              </w:rPr>
            </w:pPr>
            <w:r w:rsidRPr="00A74029">
              <w:rPr>
                <w:rFonts w:hAnsi="宋体" w:hint="eastAsia"/>
                <w:kern w:val="44"/>
                <w:szCs w:val="44"/>
              </w:rPr>
              <w:t>③30</w:t>
            </w:r>
            <w:r w:rsidRPr="00A74029">
              <w:rPr>
                <w:rFonts w:hAnsi="宋体" w:hint="eastAsia"/>
              </w:rPr>
              <w:t>3数学三</w:t>
            </w:r>
          </w:p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</w:rPr>
            </w:pPr>
            <w:r w:rsidRPr="00A74029">
              <w:rPr>
                <w:rFonts w:hint="eastAsia"/>
                <w:kern w:val="44"/>
              </w:rPr>
              <w:t>④801微观经济学与宏观经济学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pStyle w:val="ab"/>
              <w:framePr w:wrap="around" w:x="108"/>
              <w:jc w:val="both"/>
              <w:rPr>
                <w:color w:val="auto"/>
              </w:rPr>
            </w:pPr>
            <w:r w:rsidRPr="00A74029">
              <w:rPr>
                <w:rFonts w:hint="eastAsia"/>
                <w:color w:val="auto"/>
              </w:rPr>
              <w:t>复试科目：</w:t>
            </w:r>
          </w:p>
          <w:p w:rsidR="00594543" w:rsidRPr="00A74029" w:rsidRDefault="00594543" w:rsidP="00594543">
            <w:pPr>
              <w:pStyle w:val="ab"/>
              <w:framePr w:wrap="around" w:x="108"/>
              <w:spacing w:before="0" w:beforeAutospacing="0"/>
              <w:jc w:val="both"/>
              <w:rPr>
                <w:color w:val="auto"/>
              </w:rPr>
            </w:pPr>
            <w:r w:rsidRPr="00A74029">
              <w:rPr>
                <w:rFonts w:hint="eastAsia"/>
                <w:color w:val="auto"/>
              </w:rPr>
              <w:t>国民经济学</w:t>
            </w:r>
          </w:p>
          <w:p w:rsidR="00594543" w:rsidRPr="00A74029" w:rsidRDefault="00594543" w:rsidP="00594543">
            <w:pPr>
              <w:framePr w:hSpace="180" w:wrap="around" w:vAnchor="text" w:hAnchor="margin" w:x="108" w:y="2"/>
              <w:rPr>
                <w:rFonts w:ascii="宋体" w:hAnsi="宋体"/>
              </w:rPr>
            </w:pPr>
          </w:p>
          <w:p w:rsidR="00594543" w:rsidRPr="00A74029" w:rsidRDefault="00594543" w:rsidP="00594543">
            <w:pPr>
              <w:pStyle w:val="a5"/>
              <w:framePr w:hSpace="180" w:wrap="around" w:vAnchor="text" w:hAnchor="margin" w:x="108" w:y="2"/>
              <w:rPr>
                <w:rFonts w:hAnsi="宋体"/>
                <w:spacing w:val="-8"/>
              </w:rPr>
            </w:pPr>
            <w:r w:rsidRPr="00A74029">
              <w:rPr>
                <w:rFonts w:hAnsi="宋体" w:hint="eastAsia"/>
                <w:spacing w:val="-8"/>
              </w:rPr>
              <w:t>同等学力考生加试：</w:t>
            </w:r>
          </w:p>
          <w:p w:rsidR="00594543" w:rsidRPr="00A74029" w:rsidRDefault="00594543" w:rsidP="00594543">
            <w:pPr>
              <w:pStyle w:val="ab"/>
              <w:framePr w:wrap="around" w:x="108"/>
              <w:spacing w:before="0" w:beforeAutospacing="0"/>
              <w:rPr>
                <w:color w:val="auto"/>
                <w:spacing w:val="-2"/>
                <w:szCs w:val="21"/>
              </w:rPr>
            </w:pPr>
            <w:r w:rsidRPr="00A74029">
              <w:rPr>
                <w:rFonts w:hint="eastAsia"/>
                <w:color w:val="auto"/>
                <w:spacing w:val="-2"/>
                <w:szCs w:val="21"/>
              </w:rPr>
              <w:t>①政治经济学（资本主义、社会主义）</w:t>
            </w:r>
          </w:p>
          <w:p w:rsidR="00594543" w:rsidRPr="00A74029" w:rsidRDefault="00594543" w:rsidP="00594543">
            <w:r w:rsidRPr="00A74029">
              <w:rPr>
                <w:rFonts w:ascii="宋体" w:hAnsi="宋体" w:hint="eastAsia"/>
              </w:rPr>
              <w:t>②发展经济学</w:t>
            </w:r>
          </w:p>
        </w:tc>
      </w:tr>
      <w:tr w:rsidR="00A74029" w:rsidRPr="00A74029">
        <w:tc>
          <w:tcPr>
            <w:tcW w:w="21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pStyle w:val="a5"/>
              <w:rPr>
                <w:rFonts w:hAnsi="宋体"/>
                <w:b/>
                <w:bCs/>
              </w:rPr>
            </w:pPr>
            <w:r w:rsidRPr="00A74029">
              <w:rPr>
                <w:rFonts w:hAnsi="宋体" w:hint="eastAsia"/>
                <w:b/>
                <w:bCs/>
              </w:rPr>
              <w:t>020202 ★</w:t>
            </w:r>
            <w:r w:rsidRPr="00A74029">
              <w:rPr>
                <w:rFonts w:ascii="仿宋_GB2312" w:eastAsia="仿宋_GB2312" w:hAnsi="仿宋" w:hint="eastAsia"/>
                <w:sz w:val="28"/>
              </w:rPr>
              <w:sym w:font="Symbol" w:char="F0A7"/>
            </w:r>
            <w:r w:rsidRPr="00A74029">
              <w:rPr>
                <w:rFonts w:ascii="仿宋_GB2312" w:eastAsia="仿宋_GB2312" w:hAnsi="仿宋" w:hint="eastAsia"/>
                <w:sz w:val="28"/>
              </w:rPr>
              <w:t>▲</w:t>
            </w:r>
            <w:r w:rsidRPr="00A74029">
              <w:rPr>
                <w:rFonts w:hAnsi="宋体" w:hint="eastAsia"/>
                <w:b/>
                <w:bCs/>
              </w:rPr>
              <w:t>区域经济学</w:t>
            </w:r>
          </w:p>
          <w:p w:rsidR="00594543" w:rsidRPr="00A74029" w:rsidRDefault="00594543" w:rsidP="00594543">
            <w:pPr>
              <w:rPr>
                <w:rFonts w:ascii="宋体" w:hAnsi="宋体"/>
                <w:bCs/>
              </w:rPr>
            </w:pPr>
            <w:r w:rsidRPr="00A74029">
              <w:rPr>
                <w:rFonts w:ascii="宋体" w:hAnsi="宋体" w:hint="eastAsia"/>
                <w:bCs/>
              </w:rPr>
              <w:t>01 区域经济理论与政策</w:t>
            </w:r>
            <w:r w:rsidR="002820C5">
              <w:rPr>
                <w:rFonts w:ascii="宋体" w:hAnsi="宋体" w:hint="eastAsia"/>
                <w:bCs/>
              </w:rPr>
              <w:t xml:space="preserve"> </w:t>
            </w:r>
          </w:p>
          <w:p w:rsidR="00594543" w:rsidRPr="00A74029" w:rsidRDefault="00594543" w:rsidP="00594543">
            <w:pPr>
              <w:rPr>
                <w:rFonts w:ascii="宋体" w:hAnsi="宋体"/>
                <w:bCs/>
              </w:rPr>
            </w:pPr>
            <w:r w:rsidRPr="00A74029">
              <w:rPr>
                <w:rFonts w:ascii="宋体" w:hAnsi="宋体" w:hint="eastAsia"/>
                <w:bCs/>
              </w:rPr>
              <w:t>02 区域产业布局与发展</w:t>
            </w:r>
          </w:p>
          <w:p w:rsidR="00594543" w:rsidRPr="00A74029" w:rsidRDefault="00594543" w:rsidP="00594543">
            <w:pPr>
              <w:rPr>
                <w:rFonts w:ascii="宋体" w:hAnsi="宋体"/>
                <w:bCs/>
              </w:rPr>
            </w:pPr>
          </w:p>
          <w:p w:rsidR="00594543" w:rsidRPr="00A74029" w:rsidRDefault="00594543" w:rsidP="00594543">
            <w:pPr>
              <w:pStyle w:val="a5"/>
              <w:rPr>
                <w:rFonts w:hAnsi="宋体"/>
                <w:bCs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jc w:val="center"/>
            </w:pPr>
            <w:r w:rsidRPr="00A74029">
              <w:rPr>
                <w:rFonts w:hint="eastAsia"/>
              </w:rPr>
              <w:t>5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  <w:kern w:val="44"/>
                <w:szCs w:val="44"/>
              </w:rPr>
            </w:pPr>
            <w:r w:rsidRPr="00A74029">
              <w:rPr>
                <w:rFonts w:hAnsi="宋体" w:hint="eastAsia"/>
                <w:kern w:val="44"/>
                <w:szCs w:val="44"/>
              </w:rPr>
              <w:t>①101思想政治理论</w:t>
            </w:r>
          </w:p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②201英语一或</w:t>
            </w:r>
          </w:p>
          <w:p w:rsidR="00594543" w:rsidRPr="00A74029" w:rsidRDefault="00594543" w:rsidP="00594543">
            <w:pPr>
              <w:pStyle w:val="a5"/>
              <w:ind w:left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202俄语或</w:t>
            </w:r>
          </w:p>
          <w:p w:rsidR="00594543" w:rsidRPr="00A74029" w:rsidRDefault="00594543" w:rsidP="00594543">
            <w:pPr>
              <w:pStyle w:val="a5"/>
              <w:ind w:left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203日语</w:t>
            </w:r>
          </w:p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  <w:kern w:val="44"/>
                <w:szCs w:val="44"/>
              </w:rPr>
            </w:pPr>
            <w:r w:rsidRPr="00A74029">
              <w:rPr>
                <w:rFonts w:hAnsi="宋体" w:hint="eastAsia"/>
              </w:rPr>
              <w:t>③303数学三</w:t>
            </w:r>
          </w:p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  <w:kern w:val="44"/>
                <w:szCs w:val="44"/>
              </w:rPr>
            </w:pPr>
            <w:r w:rsidRPr="00A74029">
              <w:rPr>
                <w:rFonts w:hAnsi="宋体" w:hint="eastAsia"/>
              </w:rPr>
              <w:t>④801微观经济学与宏观经济学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pStyle w:val="ab"/>
              <w:framePr w:hSpace="0" w:wrap="auto" w:vAnchor="margin" w:hAnchor="text" w:yAlign="inline"/>
              <w:jc w:val="both"/>
              <w:rPr>
                <w:color w:val="auto"/>
              </w:rPr>
            </w:pPr>
            <w:r w:rsidRPr="00A74029">
              <w:rPr>
                <w:rFonts w:hint="eastAsia"/>
                <w:color w:val="auto"/>
              </w:rPr>
              <w:t>复试科目：</w:t>
            </w:r>
          </w:p>
          <w:p w:rsidR="00594543" w:rsidRPr="00A74029" w:rsidRDefault="00594543" w:rsidP="00594543">
            <w:pPr>
              <w:pStyle w:val="ab"/>
              <w:framePr w:hSpace="0" w:wrap="auto" w:vAnchor="margin" w:hAnchor="text" w:yAlign="inline"/>
              <w:spacing w:before="0" w:beforeAutospacing="0"/>
              <w:jc w:val="both"/>
              <w:rPr>
                <w:color w:val="auto"/>
              </w:rPr>
            </w:pPr>
            <w:r w:rsidRPr="00A74029">
              <w:rPr>
                <w:rFonts w:hint="eastAsia"/>
                <w:color w:val="auto"/>
              </w:rPr>
              <w:t>区域经济学</w:t>
            </w:r>
          </w:p>
          <w:p w:rsidR="00594543" w:rsidRPr="00A74029" w:rsidRDefault="00594543" w:rsidP="00594543">
            <w:pPr>
              <w:rPr>
                <w:rFonts w:ascii="宋体" w:hAnsi="宋体"/>
              </w:rPr>
            </w:pPr>
          </w:p>
          <w:p w:rsidR="00594543" w:rsidRPr="00A74029" w:rsidRDefault="00594543" w:rsidP="00594543">
            <w:pPr>
              <w:pStyle w:val="a5"/>
              <w:rPr>
                <w:rFonts w:hAnsi="宋体"/>
                <w:spacing w:val="-8"/>
              </w:rPr>
            </w:pPr>
            <w:r w:rsidRPr="00A74029">
              <w:rPr>
                <w:rFonts w:hAnsi="宋体" w:hint="eastAsia"/>
                <w:spacing w:val="-8"/>
              </w:rPr>
              <w:t>同等学力考生加试：</w:t>
            </w:r>
          </w:p>
          <w:p w:rsidR="00594543" w:rsidRPr="00A74029" w:rsidRDefault="00594543" w:rsidP="00594543">
            <w:pPr>
              <w:pStyle w:val="ab"/>
              <w:framePr w:hSpace="0" w:wrap="auto" w:vAnchor="margin" w:hAnchor="text" w:yAlign="inline"/>
              <w:spacing w:before="0" w:beforeAutospacing="0"/>
              <w:rPr>
                <w:color w:val="auto"/>
                <w:spacing w:val="-2"/>
                <w:szCs w:val="21"/>
              </w:rPr>
            </w:pPr>
            <w:r w:rsidRPr="00A74029">
              <w:rPr>
                <w:rFonts w:hint="eastAsia"/>
                <w:color w:val="auto"/>
                <w:spacing w:val="-2"/>
                <w:szCs w:val="21"/>
              </w:rPr>
              <w:t>①政治经济学（资本主义、社会主义）</w:t>
            </w:r>
          </w:p>
          <w:p w:rsidR="00594543" w:rsidRPr="00A74029" w:rsidRDefault="00594543" w:rsidP="00594543">
            <w:pPr>
              <w:framePr w:hSpace="180" w:wrap="around" w:vAnchor="text" w:hAnchor="margin" w:x="108" w:y="2"/>
            </w:pPr>
            <w:r w:rsidRPr="00A74029">
              <w:rPr>
                <w:rFonts w:ascii="宋体" w:hAnsi="宋体" w:hint="eastAsia"/>
              </w:rPr>
              <w:t>②发展经济学</w:t>
            </w:r>
          </w:p>
        </w:tc>
      </w:tr>
      <w:tr w:rsidR="00A74029" w:rsidRPr="00A74029">
        <w:tc>
          <w:tcPr>
            <w:tcW w:w="21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pStyle w:val="a5"/>
              <w:rPr>
                <w:rFonts w:hAnsi="宋体"/>
                <w:b/>
                <w:bCs/>
              </w:rPr>
            </w:pPr>
            <w:r w:rsidRPr="00A74029">
              <w:rPr>
                <w:rFonts w:hAnsi="宋体" w:hint="eastAsia"/>
                <w:b/>
                <w:bCs/>
              </w:rPr>
              <w:t>020205★</w:t>
            </w:r>
            <w:r w:rsidRPr="00A74029">
              <w:rPr>
                <w:rFonts w:ascii="仿宋_GB2312" w:eastAsia="仿宋_GB2312" w:hAnsi="仿宋" w:hint="eastAsia"/>
                <w:sz w:val="28"/>
              </w:rPr>
              <w:sym w:font="Symbol" w:char="F0A7"/>
            </w:r>
            <w:r w:rsidRPr="00A74029">
              <w:rPr>
                <w:rFonts w:ascii="仿宋_GB2312" w:eastAsia="仿宋_GB2312" w:hAnsi="仿宋" w:hint="eastAsia"/>
                <w:sz w:val="28"/>
              </w:rPr>
              <w:t>▲</w:t>
            </w:r>
            <w:r w:rsidRPr="00A74029">
              <w:rPr>
                <w:rFonts w:ascii="仿宋_GB2312" w:eastAsia="仿宋_GB2312" w:hAnsi="仿宋" w:hint="eastAsia"/>
                <w:sz w:val="28"/>
                <w:szCs w:val="28"/>
              </w:rPr>
              <w:sym w:font="Symbol" w:char="F0A8"/>
            </w:r>
            <w:r w:rsidRPr="00A74029">
              <w:rPr>
                <w:rFonts w:hAnsi="宋体" w:hint="eastAsia"/>
                <w:b/>
                <w:bCs/>
              </w:rPr>
              <w:t>产业经济学</w:t>
            </w:r>
          </w:p>
          <w:p w:rsidR="00594543" w:rsidRPr="00A74029" w:rsidRDefault="00594543" w:rsidP="00594543">
            <w:pPr>
              <w:pStyle w:val="a5"/>
              <w:rPr>
                <w:rFonts w:hAnsi="宋体"/>
                <w:spacing w:val="-8"/>
              </w:rPr>
            </w:pPr>
            <w:r w:rsidRPr="00A74029">
              <w:rPr>
                <w:rFonts w:hAnsi="宋体" w:hint="eastAsia"/>
                <w:bCs/>
              </w:rPr>
              <w:t xml:space="preserve">01 </w:t>
            </w:r>
            <w:r w:rsidRPr="00A74029">
              <w:rPr>
                <w:rFonts w:hAnsi="宋体" w:hint="eastAsia"/>
                <w:spacing w:val="-8"/>
              </w:rPr>
              <w:t>现代流通理论与运行实践研究</w:t>
            </w:r>
          </w:p>
          <w:p w:rsidR="00594543" w:rsidRPr="00A74029" w:rsidRDefault="00594543" w:rsidP="00594543">
            <w:pPr>
              <w:pStyle w:val="a5"/>
              <w:rPr>
                <w:rFonts w:hAnsi="宋体"/>
                <w:bCs/>
              </w:rPr>
            </w:pPr>
            <w:r w:rsidRPr="00A74029">
              <w:rPr>
                <w:rFonts w:hAnsi="宋体" w:hint="eastAsia"/>
                <w:bCs/>
              </w:rPr>
              <w:t xml:space="preserve">02 市场战略理论与实践研究 </w:t>
            </w:r>
          </w:p>
          <w:p w:rsidR="00594543" w:rsidRPr="00A74029" w:rsidRDefault="00594543" w:rsidP="00594543">
            <w:pPr>
              <w:pStyle w:val="a5"/>
              <w:rPr>
                <w:rFonts w:hAnsi="宋体"/>
                <w:bCs/>
              </w:rPr>
            </w:pPr>
            <w:r w:rsidRPr="00A74029">
              <w:rPr>
                <w:rFonts w:hAnsi="宋体" w:hint="eastAsia"/>
                <w:bCs/>
              </w:rPr>
              <w:t xml:space="preserve">03 产业规制理论与实践研究 </w:t>
            </w:r>
          </w:p>
          <w:p w:rsidR="00594543" w:rsidRPr="00A74029" w:rsidRDefault="00594543" w:rsidP="00594543">
            <w:pPr>
              <w:pStyle w:val="a5"/>
              <w:rPr>
                <w:rFonts w:hAnsi="宋体"/>
                <w:spacing w:val="-8"/>
              </w:rPr>
            </w:pPr>
            <w:r w:rsidRPr="00A74029">
              <w:rPr>
                <w:rFonts w:hAnsi="宋体" w:hint="eastAsia"/>
                <w:bCs/>
              </w:rPr>
              <w:t xml:space="preserve">04 </w:t>
            </w:r>
            <w:r w:rsidRPr="00A74029">
              <w:rPr>
                <w:rFonts w:hAnsi="宋体" w:hint="eastAsia"/>
                <w:spacing w:val="-8"/>
              </w:rPr>
              <w:t xml:space="preserve">产业政策与产业经济管理研究 </w:t>
            </w:r>
          </w:p>
          <w:p w:rsidR="00594543" w:rsidRPr="00A74029" w:rsidRDefault="00594543" w:rsidP="00594543">
            <w:pPr>
              <w:pStyle w:val="a5"/>
              <w:rPr>
                <w:rFonts w:hAnsi="宋体"/>
              </w:rPr>
            </w:pPr>
            <w:r w:rsidRPr="00A74029">
              <w:rPr>
                <w:rFonts w:hAnsi="宋体" w:hint="eastAsia"/>
                <w:bCs/>
              </w:rPr>
              <w:t>05 产业组织理论与实践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jc w:val="center"/>
            </w:pPr>
            <w:r w:rsidRPr="00A74029">
              <w:rPr>
                <w:rFonts w:hint="eastAsia"/>
              </w:rPr>
              <w:t>15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①101思想政治理论</w:t>
            </w:r>
          </w:p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②201英语一或</w:t>
            </w:r>
          </w:p>
          <w:p w:rsidR="00594543" w:rsidRPr="00A74029" w:rsidRDefault="00594543" w:rsidP="00594543">
            <w:pPr>
              <w:pStyle w:val="a5"/>
              <w:ind w:left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202俄语或</w:t>
            </w:r>
          </w:p>
          <w:p w:rsidR="00594543" w:rsidRPr="00A74029" w:rsidRDefault="00594543" w:rsidP="00594543">
            <w:pPr>
              <w:pStyle w:val="a5"/>
              <w:ind w:left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203日语</w:t>
            </w:r>
          </w:p>
          <w:p w:rsidR="00594543" w:rsidRPr="00A74029" w:rsidRDefault="00594543" w:rsidP="00594543">
            <w:pPr>
              <w:pStyle w:val="a5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③303数学三</w:t>
            </w:r>
          </w:p>
          <w:p w:rsidR="00594543" w:rsidRPr="00A74029" w:rsidRDefault="00594543" w:rsidP="00594543">
            <w:pPr>
              <w:ind w:left="210" w:hanging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④</w:t>
            </w:r>
            <w:r w:rsidRPr="00A74029">
              <w:rPr>
                <w:rFonts w:hAnsi="宋体" w:hint="eastAsia"/>
              </w:rPr>
              <w:t>801</w:t>
            </w:r>
            <w:r w:rsidRPr="00A74029">
              <w:rPr>
                <w:rFonts w:hAnsi="宋体" w:hint="eastAsia"/>
              </w:rPr>
              <w:t>微观经济学与</w:t>
            </w:r>
          </w:p>
          <w:p w:rsidR="00594543" w:rsidRPr="00A74029" w:rsidRDefault="00594543" w:rsidP="00594543">
            <w:pPr>
              <w:pStyle w:val="a5"/>
              <w:ind w:leftChars="100" w:left="210"/>
              <w:rPr>
                <w:rFonts w:hAnsi="宋体"/>
                <w:kern w:val="44"/>
                <w:szCs w:val="44"/>
              </w:rPr>
            </w:pPr>
            <w:r w:rsidRPr="00A74029">
              <w:rPr>
                <w:rFonts w:hAnsi="宋体" w:hint="eastAsia"/>
              </w:rPr>
              <w:t>宏观经济学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rPr>
                <w:rFonts w:ascii="宋体" w:hAnsi="宋体"/>
                <w:kern w:val="44"/>
                <w:szCs w:val="44"/>
              </w:rPr>
            </w:pPr>
            <w:r w:rsidRPr="00A74029">
              <w:rPr>
                <w:rFonts w:ascii="宋体" w:hAnsi="宋体" w:hint="eastAsia"/>
                <w:kern w:val="44"/>
                <w:szCs w:val="44"/>
              </w:rPr>
              <w:t>复试科目：</w:t>
            </w:r>
          </w:p>
          <w:p w:rsidR="00594543" w:rsidRPr="00A74029" w:rsidRDefault="00594543" w:rsidP="00594543">
            <w:pPr>
              <w:rPr>
                <w:rFonts w:ascii="宋体" w:hAnsi="宋体"/>
                <w:kern w:val="44"/>
                <w:szCs w:val="44"/>
              </w:rPr>
            </w:pPr>
            <w:r w:rsidRPr="00A74029">
              <w:rPr>
                <w:rFonts w:ascii="宋体" w:hAnsi="宋体" w:hint="eastAsia"/>
                <w:kern w:val="44"/>
                <w:szCs w:val="44"/>
              </w:rPr>
              <w:t>产业经济学</w:t>
            </w:r>
          </w:p>
          <w:p w:rsidR="00594543" w:rsidRPr="00A74029" w:rsidRDefault="00594543" w:rsidP="00594543">
            <w:pPr>
              <w:rPr>
                <w:rFonts w:ascii="宋体" w:hAnsi="宋体"/>
              </w:rPr>
            </w:pPr>
          </w:p>
          <w:p w:rsidR="00594543" w:rsidRPr="00A74029" w:rsidRDefault="00594543" w:rsidP="00594543">
            <w:pPr>
              <w:pStyle w:val="a5"/>
              <w:rPr>
                <w:rFonts w:hAnsi="宋体"/>
                <w:spacing w:val="-8"/>
              </w:rPr>
            </w:pPr>
            <w:r w:rsidRPr="00A74029">
              <w:rPr>
                <w:rFonts w:hAnsi="宋体" w:hint="eastAsia"/>
                <w:spacing w:val="-8"/>
              </w:rPr>
              <w:t>同等学力考生加试：</w:t>
            </w:r>
          </w:p>
          <w:p w:rsidR="00594543" w:rsidRPr="00A74029" w:rsidRDefault="00594543" w:rsidP="00594543">
            <w:pPr>
              <w:pStyle w:val="ab"/>
              <w:framePr w:hSpace="0" w:wrap="auto" w:vAnchor="margin" w:hAnchor="text" w:yAlign="inline"/>
              <w:spacing w:before="0" w:beforeAutospacing="0"/>
              <w:rPr>
                <w:color w:val="auto"/>
                <w:spacing w:val="-2"/>
                <w:szCs w:val="21"/>
              </w:rPr>
            </w:pPr>
            <w:r w:rsidRPr="00A74029">
              <w:rPr>
                <w:rFonts w:hint="eastAsia"/>
                <w:color w:val="auto"/>
                <w:spacing w:val="-2"/>
                <w:szCs w:val="21"/>
              </w:rPr>
              <w:t>①政治经济学（资本主义、社会主义）</w:t>
            </w:r>
          </w:p>
          <w:p w:rsidR="00594543" w:rsidRPr="00A74029" w:rsidRDefault="00594543" w:rsidP="00594543">
            <w:pPr>
              <w:pStyle w:val="ab"/>
              <w:framePr w:hSpace="0" w:wrap="auto" w:vAnchor="margin" w:hAnchor="text" w:yAlign="inline"/>
              <w:spacing w:before="0" w:beforeAutospacing="0"/>
              <w:jc w:val="both"/>
              <w:rPr>
                <w:color w:val="auto"/>
              </w:rPr>
            </w:pPr>
            <w:r w:rsidRPr="00A74029">
              <w:rPr>
                <w:rFonts w:hint="eastAsia"/>
                <w:color w:val="auto"/>
              </w:rPr>
              <w:t>②发展经济学</w:t>
            </w:r>
          </w:p>
        </w:tc>
      </w:tr>
      <w:tr w:rsidR="00A74029" w:rsidRPr="00A74029">
        <w:tc>
          <w:tcPr>
            <w:tcW w:w="21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pStyle w:val="a5"/>
              <w:rPr>
                <w:rFonts w:hAnsi="宋体"/>
                <w:b/>
              </w:rPr>
            </w:pPr>
            <w:r w:rsidRPr="00A74029">
              <w:rPr>
                <w:rFonts w:hAnsi="宋体" w:hint="eastAsia"/>
                <w:b/>
              </w:rPr>
              <w:t>020206</w:t>
            </w:r>
            <w:r w:rsidRPr="00A74029">
              <w:rPr>
                <w:rFonts w:hAnsi="宋体" w:hint="eastAsia"/>
                <w:b/>
                <w:bCs/>
              </w:rPr>
              <w:t>★</w:t>
            </w:r>
            <w:r w:rsidRPr="00A74029">
              <w:rPr>
                <w:rFonts w:ascii="仿宋_GB2312" w:eastAsia="仿宋_GB2312" w:hAnsi="仿宋" w:hint="eastAsia"/>
                <w:sz w:val="28"/>
              </w:rPr>
              <w:sym w:font="Symbol" w:char="F0A7"/>
            </w:r>
            <w:r w:rsidRPr="00A74029">
              <w:rPr>
                <w:rFonts w:ascii="仿宋_GB2312" w:eastAsia="仿宋_GB2312" w:hAnsi="仿宋" w:hint="eastAsia"/>
                <w:sz w:val="28"/>
              </w:rPr>
              <w:t>▲</w:t>
            </w:r>
            <w:r w:rsidRPr="00A74029">
              <w:rPr>
                <w:rFonts w:ascii="仿宋_GB2312" w:eastAsia="仿宋_GB2312" w:hAnsi="仿宋" w:hint="eastAsia"/>
                <w:sz w:val="28"/>
                <w:szCs w:val="28"/>
              </w:rPr>
              <w:sym w:font="Symbol" w:char="F0A8"/>
            </w:r>
            <w:r w:rsidRPr="00A74029">
              <w:rPr>
                <w:rFonts w:hAnsi="宋体" w:hint="eastAsia"/>
                <w:b/>
              </w:rPr>
              <w:t>国际贸易学</w:t>
            </w:r>
          </w:p>
          <w:p w:rsidR="00594543" w:rsidRPr="00A74029" w:rsidRDefault="00594543" w:rsidP="00594543">
            <w:pPr>
              <w:pStyle w:val="a5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01 国际贸易理论与政策研究</w:t>
            </w:r>
          </w:p>
          <w:p w:rsidR="00594543" w:rsidRPr="00A74029" w:rsidRDefault="00594543" w:rsidP="00594543">
            <w:pPr>
              <w:pStyle w:val="a5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02 国际经贸实务与实践研究</w:t>
            </w:r>
          </w:p>
          <w:p w:rsidR="00594543" w:rsidRPr="00A74029" w:rsidRDefault="00594543" w:rsidP="00594543">
            <w:pPr>
              <w:pStyle w:val="a5"/>
              <w:ind w:left="309" w:hangingChars="147" w:hanging="309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03 国际经济合作研究</w:t>
            </w:r>
          </w:p>
          <w:p w:rsidR="00594543" w:rsidRPr="00A74029" w:rsidRDefault="00594543" w:rsidP="00594543">
            <w:pPr>
              <w:pStyle w:val="a5"/>
              <w:rPr>
                <w:rFonts w:hAnsi="宋体"/>
                <w:spacing w:val="-2"/>
              </w:rPr>
            </w:pPr>
            <w:r w:rsidRPr="00A74029">
              <w:rPr>
                <w:rFonts w:hAnsi="宋体" w:hint="eastAsia"/>
                <w:spacing w:val="-2"/>
              </w:rPr>
              <w:t>04 国际服务贸易与技术贸易研究</w:t>
            </w:r>
          </w:p>
          <w:p w:rsidR="00594543" w:rsidRPr="00A74029" w:rsidRDefault="00594543" w:rsidP="002820C5">
            <w:pPr>
              <w:pStyle w:val="a5"/>
              <w:ind w:left="315" w:hangingChars="150" w:hanging="315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05 国际金融理论与政策研究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F76007" w:rsidP="00594543">
            <w:pPr>
              <w:pStyle w:val="a5"/>
              <w:jc w:val="center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5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pStyle w:val="a5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①101思想政治理论</w:t>
            </w:r>
          </w:p>
          <w:p w:rsidR="00594543" w:rsidRPr="00A74029" w:rsidRDefault="00594543" w:rsidP="00594543">
            <w:pPr>
              <w:pStyle w:val="a5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②201英语一或</w:t>
            </w:r>
          </w:p>
          <w:p w:rsidR="00594543" w:rsidRPr="00A74029" w:rsidRDefault="00594543" w:rsidP="00594543">
            <w:pPr>
              <w:pStyle w:val="a5"/>
              <w:ind w:firstLineChars="100" w:firstLine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202俄语或</w:t>
            </w:r>
          </w:p>
          <w:p w:rsidR="00594543" w:rsidRPr="00A74029" w:rsidRDefault="00594543" w:rsidP="00594543">
            <w:pPr>
              <w:pStyle w:val="a5"/>
              <w:ind w:firstLineChars="100" w:firstLine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203日语</w:t>
            </w:r>
          </w:p>
          <w:p w:rsidR="00594543" w:rsidRPr="00A74029" w:rsidRDefault="00594543" w:rsidP="00594543">
            <w:pPr>
              <w:pStyle w:val="a5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③303数学三</w:t>
            </w:r>
          </w:p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④802国际贸易理论与实务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pStyle w:val="a5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复试科目：</w:t>
            </w:r>
          </w:p>
          <w:p w:rsidR="00594543" w:rsidRPr="00A74029" w:rsidRDefault="00594543" w:rsidP="00594543">
            <w:pPr>
              <w:pStyle w:val="a5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国际金融</w:t>
            </w:r>
          </w:p>
          <w:p w:rsidR="00594543" w:rsidRPr="00A74029" w:rsidRDefault="00594543" w:rsidP="00594543">
            <w:pPr>
              <w:pStyle w:val="a5"/>
              <w:rPr>
                <w:rFonts w:hAnsi="宋体"/>
              </w:rPr>
            </w:pPr>
          </w:p>
          <w:p w:rsidR="00594543" w:rsidRPr="00A74029" w:rsidRDefault="00594543" w:rsidP="00594543">
            <w:pPr>
              <w:pStyle w:val="a5"/>
              <w:rPr>
                <w:rFonts w:hAnsi="宋体"/>
                <w:spacing w:val="-8"/>
              </w:rPr>
            </w:pPr>
            <w:r w:rsidRPr="00A74029">
              <w:rPr>
                <w:rFonts w:hAnsi="宋体" w:hint="eastAsia"/>
                <w:spacing w:val="-8"/>
              </w:rPr>
              <w:t>同等学力考生加试：</w:t>
            </w:r>
          </w:p>
          <w:p w:rsidR="00594543" w:rsidRPr="00A74029" w:rsidRDefault="00594543" w:rsidP="00594543">
            <w:pPr>
              <w:pStyle w:val="ab"/>
              <w:framePr w:hSpace="0" w:wrap="auto" w:vAnchor="margin" w:hAnchor="text" w:yAlign="inline"/>
              <w:spacing w:before="0" w:beforeAutospacing="0"/>
              <w:rPr>
                <w:color w:val="auto"/>
                <w:spacing w:val="-2"/>
                <w:szCs w:val="21"/>
              </w:rPr>
            </w:pPr>
            <w:r w:rsidRPr="00A74029">
              <w:rPr>
                <w:rFonts w:hint="eastAsia"/>
                <w:color w:val="auto"/>
                <w:spacing w:val="-2"/>
                <w:szCs w:val="21"/>
              </w:rPr>
              <w:t>①政治经济学（资本主义、社会主义）</w:t>
            </w:r>
          </w:p>
          <w:p w:rsidR="00594543" w:rsidRDefault="00594543" w:rsidP="00594543">
            <w:pPr>
              <w:pStyle w:val="a5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②发展经济学</w:t>
            </w:r>
          </w:p>
          <w:p w:rsidR="00467460" w:rsidRPr="00A74029" w:rsidRDefault="00467460" w:rsidP="00594543">
            <w:pPr>
              <w:pStyle w:val="a5"/>
              <w:rPr>
                <w:rFonts w:hAnsi="宋体"/>
                <w:szCs w:val="44"/>
              </w:rPr>
            </w:pPr>
          </w:p>
        </w:tc>
      </w:tr>
      <w:tr w:rsidR="00A74029" w:rsidRPr="00A74029">
        <w:tc>
          <w:tcPr>
            <w:tcW w:w="21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rPr>
                <w:rFonts w:ascii="宋体" w:hAnsi="宋体"/>
                <w:b/>
              </w:rPr>
            </w:pPr>
            <w:r w:rsidRPr="00A74029">
              <w:rPr>
                <w:rFonts w:ascii="宋体" w:hAnsi="宋体" w:hint="eastAsia"/>
                <w:b/>
              </w:rPr>
              <w:lastRenderedPageBreak/>
              <w:t>020208</w:t>
            </w:r>
            <w:r w:rsidRPr="00A74029">
              <w:rPr>
                <w:rFonts w:hAnsi="宋体" w:hint="eastAsia"/>
                <w:b/>
                <w:bCs/>
              </w:rPr>
              <w:t>★</w:t>
            </w:r>
            <w:r w:rsidRPr="00A74029">
              <w:rPr>
                <w:rFonts w:ascii="仿宋_GB2312" w:eastAsia="仿宋_GB2312" w:hAnsi="仿宋" w:hint="eastAsia"/>
                <w:sz w:val="28"/>
              </w:rPr>
              <w:sym w:font="Symbol" w:char="F0A7"/>
            </w:r>
            <w:r w:rsidRPr="00A74029">
              <w:rPr>
                <w:rFonts w:ascii="仿宋_GB2312" w:eastAsia="仿宋_GB2312" w:hAnsi="仿宋" w:hint="eastAsia"/>
                <w:sz w:val="28"/>
              </w:rPr>
              <w:t>▲</w:t>
            </w:r>
            <w:r w:rsidRPr="00A74029">
              <w:rPr>
                <w:rFonts w:ascii="宋体" w:hAnsi="宋体" w:hint="eastAsia"/>
                <w:b/>
              </w:rPr>
              <w:t>统计学</w:t>
            </w:r>
          </w:p>
          <w:p w:rsidR="00594543" w:rsidRPr="00A74029" w:rsidRDefault="00594543" w:rsidP="00594543">
            <w:pPr>
              <w:pStyle w:val="a5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01 统计理论与方法</w:t>
            </w:r>
          </w:p>
          <w:p w:rsidR="00594543" w:rsidRPr="00A74029" w:rsidRDefault="00594543" w:rsidP="00594543">
            <w:pPr>
              <w:pStyle w:val="a5"/>
              <w:ind w:left="315" w:hangingChars="150" w:hanging="315"/>
            </w:pPr>
            <w:r w:rsidRPr="00A74029">
              <w:rPr>
                <w:rFonts w:hAnsi="宋体" w:hint="eastAsia"/>
              </w:rPr>
              <w:t>02 经济统计分析</w:t>
            </w:r>
          </w:p>
          <w:p w:rsidR="00594543" w:rsidRPr="00A74029" w:rsidRDefault="00594543" w:rsidP="00594543"/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jc w:val="center"/>
            </w:pPr>
            <w:r w:rsidRPr="00A74029">
              <w:rPr>
                <w:rFonts w:hint="eastAsia"/>
              </w:rPr>
              <w:t>5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①101思想政治理论</w:t>
            </w:r>
          </w:p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②201英语一或</w:t>
            </w:r>
          </w:p>
          <w:p w:rsidR="00594543" w:rsidRPr="00A74029" w:rsidRDefault="00594543" w:rsidP="00594543">
            <w:pPr>
              <w:pStyle w:val="a5"/>
              <w:ind w:left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202俄语或</w:t>
            </w:r>
          </w:p>
          <w:p w:rsidR="00594543" w:rsidRPr="00A74029" w:rsidRDefault="00594543" w:rsidP="00594543">
            <w:pPr>
              <w:pStyle w:val="a5"/>
              <w:ind w:left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203日语</w:t>
            </w:r>
          </w:p>
          <w:p w:rsidR="00594543" w:rsidRPr="00A74029" w:rsidRDefault="00594543" w:rsidP="00594543">
            <w:pPr>
              <w:pStyle w:val="a5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③303数学三</w:t>
            </w:r>
          </w:p>
          <w:p w:rsidR="00594543" w:rsidRPr="00A74029" w:rsidRDefault="00594543" w:rsidP="003A0DF8">
            <w:r w:rsidRPr="00A74029">
              <w:rPr>
                <w:rFonts w:hAnsi="宋体" w:hint="eastAsia"/>
              </w:rPr>
              <w:t>④</w:t>
            </w:r>
            <w:r w:rsidRPr="00A74029">
              <w:rPr>
                <w:rFonts w:ascii="宋体" w:hAnsi="宋体" w:hint="eastAsia"/>
              </w:rPr>
              <w:t>803统计学</w:t>
            </w:r>
            <w:r w:rsidR="000C606D" w:rsidRPr="00054389">
              <w:rPr>
                <w:rFonts w:ascii="宋体" w:hAnsi="宋体" w:hint="eastAsia"/>
              </w:rPr>
              <w:t>或</w:t>
            </w:r>
            <w:r w:rsidR="003A0DF8" w:rsidRPr="00054389">
              <w:rPr>
                <w:rFonts w:ascii="宋体" w:hAnsi="宋体" w:hint="eastAsia"/>
              </w:rPr>
              <w:t>概率论与数理统计学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pStyle w:val="2"/>
              <w:rPr>
                <w:color w:val="auto"/>
              </w:rPr>
            </w:pPr>
            <w:r w:rsidRPr="00A74029">
              <w:rPr>
                <w:rFonts w:hint="eastAsia"/>
                <w:color w:val="auto"/>
              </w:rPr>
              <w:t>复试科目：</w:t>
            </w:r>
          </w:p>
          <w:p w:rsidR="00594543" w:rsidRPr="00054389" w:rsidRDefault="00594543" w:rsidP="00594543">
            <w:pPr>
              <w:pStyle w:val="2"/>
              <w:rPr>
                <w:color w:val="auto"/>
              </w:rPr>
            </w:pPr>
            <w:r w:rsidRPr="00A74029">
              <w:rPr>
                <w:rFonts w:hint="eastAsia"/>
                <w:color w:val="auto"/>
              </w:rPr>
              <w:t>国民经济核算</w:t>
            </w:r>
            <w:r w:rsidR="000C606D" w:rsidRPr="00054389">
              <w:rPr>
                <w:rFonts w:hint="eastAsia"/>
                <w:color w:val="auto"/>
              </w:rPr>
              <w:t>或</w:t>
            </w:r>
          </w:p>
          <w:p w:rsidR="00594543" w:rsidRPr="00054389" w:rsidRDefault="00054389" w:rsidP="00594543">
            <w:pPr>
              <w:pStyle w:val="2"/>
              <w:rPr>
                <w:color w:val="auto"/>
              </w:rPr>
            </w:pPr>
            <w:r w:rsidRPr="00054389">
              <w:rPr>
                <w:rFonts w:hint="eastAsia"/>
                <w:color w:val="auto"/>
              </w:rPr>
              <w:t>实变函数和</w:t>
            </w:r>
            <w:r w:rsidR="000C606D" w:rsidRPr="00054389">
              <w:rPr>
                <w:rFonts w:hint="eastAsia"/>
                <w:color w:val="auto"/>
              </w:rPr>
              <w:t>常微分方程</w:t>
            </w:r>
          </w:p>
          <w:p w:rsidR="00594543" w:rsidRPr="00A74029" w:rsidRDefault="00594543" w:rsidP="00594543">
            <w:pPr>
              <w:pStyle w:val="a5"/>
              <w:rPr>
                <w:rFonts w:hAnsi="宋体"/>
                <w:spacing w:val="-8"/>
              </w:rPr>
            </w:pPr>
            <w:r w:rsidRPr="00A74029">
              <w:rPr>
                <w:rFonts w:hAnsi="宋体" w:hint="eastAsia"/>
                <w:spacing w:val="-8"/>
              </w:rPr>
              <w:t>同等学力考生加试：</w:t>
            </w:r>
          </w:p>
          <w:p w:rsidR="00594543" w:rsidRPr="00A74029" w:rsidRDefault="00594543" w:rsidP="00594543">
            <w:pPr>
              <w:pStyle w:val="ab"/>
              <w:framePr w:hSpace="0" w:wrap="auto" w:vAnchor="margin" w:hAnchor="text" w:yAlign="inline"/>
              <w:spacing w:before="0" w:beforeAutospacing="0"/>
              <w:jc w:val="both"/>
              <w:rPr>
                <w:color w:val="auto"/>
              </w:rPr>
            </w:pPr>
            <w:r w:rsidRPr="00A74029">
              <w:rPr>
                <w:rFonts w:hint="eastAsia"/>
                <w:color w:val="auto"/>
              </w:rPr>
              <w:t>①政治经济学</w:t>
            </w:r>
          </w:p>
          <w:p w:rsidR="00594543" w:rsidRPr="00A74029" w:rsidRDefault="00594543" w:rsidP="00594543">
            <w:r w:rsidRPr="00A74029">
              <w:rPr>
                <w:rFonts w:hAnsi="宋体" w:hint="eastAsia"/>
              </w:rPr>
              <w:t>②发展经济学</w:t>
            </w:r>
          </w:p>
        </w:tc>
      </w:tr>
      <w:tr w:rsidR="00A74029" w:rsidRPr="00A74029">
        <w:tc>
          <w:tcPr>
            <w:tcW w:w="21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rPr>
                <w:rFonts w:ascii="宋体" w:hAnsi="宋体"/>
                <w:b/>
              </w:rPr>
            </w:pPr>
            <w:r w:rsidRPr="00A74029">
              <w:rPr>
                <w:rFonts w:ascii="宋体" w:hAnsi="宋体" w:hint="eastAsia"/>
                <w:b/>
              </w:rPr>
              <w:t>020209</w:t>
            </w:r>
            <w:r w:rsidRPr="00A74029">
              <w:rPr>
                <w:rFonts w:hAnsi="宋体" w:hint="eastAsia"/>
                <w:b/>
                <w:bCs/>
              </w:rPr>
              <w:t>★</w:t>
            </w:r>
            <w:r w:rsidRPr="00A74029">
              <w:rPr>
                <w:rFonts w:ascii="仿宋_GB2312" w:eastAsia="仿宋_GB2312" w:hAnsi="仿宋" w:hint="eastAsia"/>
                <w:sz w:val="28"/>
              </w:rPr>
              <w:sym w:font="Symbol" w:char="F0A7"/>
            </w:r>
            <w:r w:rsidRPr="00A74029">
              <w:rPr>
                <w:rFonts w:ascii="仿宋_GB2312" w:eastAsia="仿宋_GB2312" w:hAnsi="仿宋" w:hint="eastAsia"/>
                <w:sz w:val="28"/>
              </w:rPr>
              <w:t>▲</w:t>
            </w:r>
            <w:r w:rsidRPr="00A74029">
              <w:rPr>
                <w:rFonts w:ascii="宋体" w:hAnsi="宋体" w:hint="eastAsia"/>
                <w:b/>
              </w:rPr>
              <w:t>数量经济学</w:t>
            </w:r>
          </w:p>
          <w:p w:rsidR="00594543" w:rsidRPr="00A74029" w:rsidRDefault="00594543" w:rsidP="00594543">
            <w:r w:rsidRPr="00A74029">
              <w:rPr>
                <w:rFonts w:ascii="宋体" w:hAnsi="宋体" w:hint="eastAsia"/>
              </w:rPr>
              <w:t xml:space="preserve">01 </w:t>
            </w:r>
            <w:r w:rsidRPr="00A74029">
              <w:rPr>
                <w:rFonts w:hint="eastAsia"/>
              </w:rPr>
              <w:t>计量经济理论与方法研究</w:t>
            </w:r>
          </w:p>
          <w:p w:rsidR="00594543" w:rsidRPr="00A74029" w:rsidRDefault="00594543" w:rsidP="00594543">
            <w:r w:rsidRPr="00A74029">
              <w:rPr>
                <w:rFonts w:hint="eastAsia"/>
              </w:rPr>
              <w:t xml:space="preserve">02 </w:t>
            </w:r>
            <w:r w:rsidRPr="00A74029">
              <w:rPr>
                <w:rFonts w:hint="eastAsia"/>
              </w:rPr>
              <w:t>经济预测与决策技术研究</w:t>
            </w:r>
          </w:p>
          <w:p w:rsidR="00594543" w:rsidRPr="00A74029" w:rsidRDefault="00594543" w:rsidP="00594543"/>
          <w:p w:rsidR="00594543" w:rsidRPr="00A74029" w:rsidRDefault="00594543" w:rsidP="00594543"/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F76007" w:rsidP="00594543">
            <w:pPr>
              <w:jc w:val="center"/>
            </w:pPr>
            <w:r w:rsidRPr="00A74029">
              <w:rPr>
                <w:rFonts w:hint="eastAsia"/>
              </w:rPr>
              <w:t>6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①101思想政治理论</w:t>
            </w:r>
          </w:p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②201英语一或</w:t>
            </w:r>
          </w:p>
          <w:p w:rsidR="00594543" w:rsidRPr="00A74029" w:rsidRDefault="00594543" w:rsidP="00594543">
            <w:pPr>
              <w:pStyle w:val="a5"/>
              <w:ind w:left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202俄语或</w:t>
            </w:r>
          </w:p>
          <w:p w:rsidR="00594543" w:rsidRPr="00A74029" w:rsidRDefault="00594543" w:rsidP="00594543">
            <w:pPr>
              <w:pStyle w:val="a5"/>
              <w:ind w:left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203日语</w:t>
            </w:r>
          </w:p>
          <w:p w:rsidR="00594543" w:rsidRPr="00A74029" w:rsidRDefault="00594543" w:rsidP="00594543">
            <w:pPr>
              <w:pStyle w:val="a5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③303数学三</w:t>
            </w:r>
          </w:p>
          <w:p w:rsidR="00594543" w:rsidRPr="00A74029" w:rsidRDefault="00594543" w:rsidP="00594543">
            <w:pPr>
              <w:pStyle w:val="a5"/>
              <w:ind w:left="210" w:hangingChars="100" w:hanging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④803统计学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543" w:rsidRPr="00A74029" w:rsidRDefault="00594543" w:rsidP="00594543">
            <w:pPr>
              <w:pStyle w:val="2"/>
              <w:rPr>
                <w:color w:val="auto"/>
              </w:rPr>
            </w:pPr>
            <w:r w:rsidRPr="00A74029">
              <w:rPr>
                <w:rFonts w:hint="eastAsia"/>
                <w:color w:val="auto"/>
              </w:rPr>
              <w:t>复试科目：</w:t>
            </w:r>
          </w:p>
          <w:p w:rsidR="00594543" w:rsidRPr="00A74029" w:rsidRDefault="00594543" w:rsidP="00594543">
            <w:pPr>
              <w:pStyle w:val="2"/>
              <w:rPr>
                <w:color w:val="auto"/>
              </w:rPr>
            </w:pPr>
            <w:r w:rsidRPr="00A74029">
              <w:rPr>
                <w:rFonts w:hint="eastAsia"/>
                <w:color w:val="auto"/>
              </w:rPr>
              <w:t>国民经济核算</w:t>
            </w:r>
          </w:p>
          <w:p w:rsidR="00594543" w:rsidRPr="00A74029" w:rsidRDefault="00594543" w:rsidP="00594543">
            <w:pPr>
              <w:pStyle w:val="2"/>
              <w:rPr>
                <w:color w:val="auto"/>
              </w:rPr>
            </w:pPr>
          </w:p>
          <w:p w:rsidR="00594543" w:rsidRPr="00A74029" w:rsidRDefault="00594543" w:rsidP="00594543">
            <w:pPr>
              <w:pStyle w:val="a5"/>
              <w:rPr>
                <w:rFonts w:hAnsi="宋体"/>
                <w:spacing w:val="-8"/>
              </w:rPr>
            </w:pPr>
            <w:r w:rsidRPr="00A74029">
              <w:rPr>
                <w:rFonts w:hAnsi="宋体" w:hint="eastAsia"/>
                <w:spacing w:val="-8"/>
              </w:rPr>
              <w:t>同等学力考生加试：</w:t>
            </w:r>
          </w:p>
          <w:p w:rsidR="00594543" w:rsidRPr="00A74029" w:rsidRDefault="00594543" w:rsidP="00594543">
            <w:pPr>
              <w:pStyle w:val="ab"/>
              <w:framePr w:hSpace="0" w:wrap="auto" w:vAnchor="margin" w:hAnchor="text" w:yAlign="inline"/>
              <w:spacing w:before="0" w:beforeAutospacing="0"/>
              <w:jc w:val="both"/>
              <w:rPr>
                <w:color w:val="auto"/>
              </w:rPr>
            </w:pPr>
            <w:r w:rsidRPr="00A74029">
              <w:rPr>
                <w:rFonts w:hint="eastAsia"/>
                <w:color w:val="auto"/>
              </w:rPr>
              <w:t>①政治经济学</w:t>
            </w:r>
          </w:p>
          <w:p w:rsidR="00594543" w:rsidRPr="00A74029" w:rsidRDefault="00594543" w:rsidP="00594543">
            <w:pPr>
              <w:pStyle w:val="2"/>
              <w:rPr>
                <w:color w:val="auto"/>
              </w:rPr>
            </w:pPr>
            <w:r w:rsidRPr="00A74029">
              <w:rPr>
                <w:rFonts w:hint="eastAsia"/>
                <w:color w:val="auto"/>
              </w:rPr>
              <w:t>②发展经济学</w:t>
            </w:r>
          </w:p>
        </w:tc>
      </w:tr>
      <w:tr w:rsidR="00A74029" w:rsidRPr="00A74029">
        <w:trPr>
          <w:cantSplit/>
          <w:tblHeader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9B5678" w:rsidRPr="00A74029" w:rsidRDefault="0049119B" w:rsidP="0049119B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br w:type="page"/>
            </w:r>
            <w:r w:rsidRPr="00A74029">
              <w:br w:type="page"/>
            </w:r>
            <w:r w:rsidR="009B5678" w:rsidRPr="00A74029">
              <w:rPr>
                <w:rFonts w:ascii="宋体" w:hAnsi="宋体" w:hint="eastAsia"/>
                <w:w w:val="90"/>
                <w:sz w:val="28"/>
                <w:szCs w:val="28"/>
              </w:rPr>
              <w:t>201</w:t>
            </w:r>
            <w:r w:rsidR="00C2561F">
              <w:rPr>
                <w:rFonts w:ascii="宋体" w:hAnsi="宋体" w:hint="eastAsia"/>
                <w:w w:val="90"/>
                <w:sz w:val="28"/>
                <w:szCs w:val="28"/>
              </w:rPr>
              <w:t>7</w:t>
            </w:r>
            <w:r w:rsidR="009B5678" w:rsidRPr="00A74029">
              <w:rPr>
                <w:rFonts w:ascii="宋体" w:hAnsi="宋体" w:hint="eastAsia"/>
                <w:w w:val="90"/>
                <w:sz w:val="28"/>
                <w:szCs w:val="28"/>
              </w:rPr>
              <w:t>年</w:t>
            </w:r>
            <w:r w:rsidR="00C2561F">
              <w:rPr>
                <w:rFonts w:ascii="宋体" w:hAnsi="宋体" w:hint="eastAsia"/>
                <w:w w:val="90"/>
                <w:sz w:val="28"/>
                <w:szCs w:val="28"/>
              </w:rPr>
              <w:t>经济学院</w:t>
            </w:r>
            <w:r w:rsidR="009B5678" w:rsidRPr="00A74029">
              <w:rPr>
                <w:rFonts w:ascii="宋体" w:hAnsi="宋体" w:hint="eastAsia"/>
                <w:w w:val="90"/>
                <w:sz w:val="28"/>
                <w:szCs w:val="28"/>
              </w:rPr>
              <w:t>全日制专业学位</w:t>
            </w:r>
            <w:r w:rsidR="007F3602" w:rsidRPr="00A74029">
              <w:rPr>
                <w:rFonts w:ascii="宋体" w:hAnsi="宋体" w:hint="eastAsia"/>
                <w:w w:val="90"/>
                <w:sz w:val="28"/>
                <w:szCs w:val="28"/>
              </w:rPr>
              <w:t>硕士研究生专业</w:t>
            </w:r>
            <w:r w:rsidR="009B5678" w:rsidRPr="00A74029">
              <w:rPr>
                <w:rFonts w:ascii="宋体" w:hAnsi="宋体" w:hint="eastAsia"/>
                <w:w w:val="90"/>
                <w:sz w:val="28"/>
                <w:szCs w:val="28"/>
              </w:rPr>
              <w:t>招生目录</w:t>
            </w:r>
          </w:p>
          <w:p w:rsidR="009B5678" w:rsidRPr="00A74029" w:rsidRDefault="009B5678" w:rsidP="006918FC">
            <w:pPr>
              <w:rPr>
                <w:rFonts w:ascii="宋体" w:hAnsi="宋体"/>
              </w:rPr>
            </w:pPr>
            <w:r w:rsidRPr="00A74029">
              <w:rPr>
                <w:rFonts w:ascii="宋体" w:hAnsi="宋体" w:hint="eastAsia"/>
                <w:b/>
                <w:bCs/>
              </w:rPr>
              <w:t>单位代码：</w:t>
            </w:r>
            <w:r w:rsidRPr="00A74029">
              <w:rPr>
                <w:rFonts w:ascii="宋体" w:hAnsi="宋体" w:hint="eastAsia"/>
              </w:rPr>
              <w:t xml:space="preserve">10240           </w:t>
            </w:r>
            <w:r w:rsidR="003041E6" w:rsidRPr="00A74029">
              <w:rPr>
                <w:rFonts w:ascii="宋体" w:hAnsi="宋体" w:hint="eastAsia"/>
              </w:rPr>
              <w:t xml:space="preserve">    </w:t>
            </w:r>
            <w:r w:rsidRPr="00A74029">
              <w:rPr>
                <w:rFonts w:ascii="宋体" w:hAnsi="宋体" w:hint="eastAsia"/>
              </w:rPr>
              <w:t xml:space="preserve"> </w:t>
            </w:r>
            <w:r w:rsidRPr="00A74029">
              <w:rPr>
                <w:rFonts w:ascii="宋体" w:hAnsi="宋体" w:hint="eastAsia"/>
                <w:b/>
                <w:bCs/>
              </w:rPr>
              <w:t>地址：</w:t>
            </w:r>
            <w:r w:rsidRPr="00A74029">
              <w:rPr>
                <w:rFonts w:ascii="宋体" w:hAnsi="宋体" w:hint="eastAsia"/>
              </w:rPr>
              <w:t>哈尔滨市松北区学海街1号</w:t>
            </w:r>
            <w:r w:rsidR="003041E6" w:rsidRPr="00A74029">
              <w:rPr>
                <w:rFonts w:ascii="宋体" w:hAnsi="宋体" w:hint="eastAsia"/>
              </w:rPr>
              <w:t xml:space="preserve">      </w:t>
            </w:r>
            <w:r w:rsidRPr="00A74029">
              <w:rPr>
                <w:rFonts w:ascii="宋体" w:hAnsi="宋体" w:hint="eastAsia"/>
              </w:rPr>
              <w:t xml:space="preserve"> </w:t>
            </w:r>
            <w:r w:rsidR="003041E6" w:rsidRPr="00A74029">
              <w:rPr>
                <w:rFonts w:ascii="宋体" w:hAnsi="宋体" w:hint="eastAsia"/>
              </w:rPr>
              <w:t xml:space="preserve">  </w:t>
            </w:r>
            <w:r w:rsidRPr="00A74029">
              <w:rPr>
                <w:rFonts w:ascii="宋体" w:hAnsi="宋体" w:hint="eastAsia"/>
                <w:b/>
                <w:bCs/>
              </w:rPr>
              <w:t>邮政编码：</w:t>
            </w:r>
            <w:r w:rsidRPr="00A74029">
              <w:rPr>
                <w:rFonts w:ascii="宋体" w:hAnsi="宋体" w:hint="eastAsia"/>
              </w:rPr>
              <w:t>150028</w:t>
            </w:r>
          </w:p>
          <w:p w:rsidR="009B5678" w:rsidRPr="00A74029" w:rsidRDefault="009B5678" w:rsidP="009B37FB">
            <w:r w:rsidRPr="00A74029">
              <w:rPr>
                <w:rFonts w:ascii="宋体" w:hAnsi="宋体" w:hint="eastAsia"/>
                <w:b/>
                <w:bCs/>
              </w:rPr>
              <w:t>联系部门：</w:t>
            </w:r>
            <w:r w:rsidRPr="00A74029">
              <w:rPr>
                <w:rFonts w:ascii="宋体" w:hAnsi="宋体" w:hint="eastAsia"/>
              </w:rPr>
              <w:t xml:space="preserve">研究生招生办公室 </w:t>
            </w:r>
            <w:r w:rsidR="003041E6" w:rsidRPr="00A74029">
              <w:rPr>
                <w:rFonts w:ascii="宋体" w:hAnsi="宋体" w:hint="eastAsia"/>
              </w:rPr>
              <w:t xml:space="preserve">    </w:t>
            </w:r>
            <w:r w:rsidRPr="00A74029">
              <w:rPr>
                <w:rFonts w:ascii="宋体" w:hAnsi="宋体" w:hint="eastAsia"/>
                <w:b/>
                <w:bCs/>
              </w:rPr>
              <w:t>电话：</w:t>
            </w:r>
            <w:r w:rsidRPr="00A74029">
              <w:rPr>
                <w:rFonts w:ascii="宋体" w:hAnsi="宋体" w:hint="eastAsia"/>
              </w:rPr>
              <w:t xml:space="preserve">0451-84892021            </w:t>
            </w:r>
            <w:r w:rsidR="003041E6" w:rsidRPr="00A74029">
              <w:rPr>
                <w:rFonts w:ascii="宋体" w:hAnsi="宋体" w:hint="eastAsia"/>
              </w:rPr>
              <w:t xml:space="preserve">        </w:t>
            </w:r>
            <w:r w:rsidRPr="00A74029">
              <w:rPr>
                <w:rFonts w:ascii="宋体" w:hAnsi="宋体" w:hint="eastAsia"/>
                <w:b/>
                <w:bCs/>
              </w:rPr>
              <w:t>联系人：</w:t>
            </w:r>
            <w:r w:rsidRPr="00A74029">
              <w:rPr>
                <w:rFonts w:ascii="宋体" w:hAnsi="宋体" w:hint="eastAsia"/>
              </w:rPr>
              <w:t>张佳琳</w:t>
            </w:r>
            <w:r w:rsidR="006F5712" w:rsidRPr="00A74029">
              <w:rPr>
                <w:rFonts w:ascii="宋体" w:hAnsi="宋体" w:hint="eastAsia"/>
              </w:rPr>
              <w:t xml:space="preserve"> </w:t>
            </w:r>
          </w:p>
        </w:tc>
      </w:tr>
      <w:tr w:rsidR="00A74029" w:rsidRPr="00A74029">
        <w:trPr>
          <w:trHeight w:val="530"/>
          <w:tblHeader/>
        </w:trPr>
        <w:tc>
          <w:tcPr>
            <w:tcW w:w="21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678" w:rsidRPr="00A74029" w:rsidRDefault="009B5678" w:rsidP="006918F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专业代码、名称及研究方向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678" w:rsidRPr="00A74029" w:rsidRDefault="009B5678" w:rsidP="006918F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招生</w:t>
            </w:r>
          </w:p>
          <w:p w:rsidR="009B5678" w:rsidRPr="00A74029" w:rsidRDefault="009B5678" w:rsidP="006918F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人数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678" w:rsidRPr="00A74029" w:rsidRDefault="009B5678" w:rsidP="006918F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考 试 科 目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678" w:rsidRPr="00A74029" w:rsidRDefault="009B5678" w:rsidP="006918F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备  注</w:t>
            </w:r>
          </w:p>
        </w:tc>
      </w:tr>
      <w:tr w:rsidR="00A74029" w:rsidRPr="00A74029">
        <w:tc>
          <w:tcPr>
            <w:tcW w:w="21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40A5" w:rsidRPr="00A74029" w:rsidRDefault="004D40A5" w:rsidP="004D40A5">
            <w:pPr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001经济学院</w:t>
            </w:r>
          </w:p>
          <w:p w:rsidR="004D40A5" w:rsidRPr="00A74029" w:rsidRDefault="004D40A5" w:rsidP="004D40A5">
            <w:pPr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(联系电话：84892245)</w:t>
            </w:r>
          </w:p>
          <w:p w:rsidR="004D40A5" w:rsidRPr="00A74029" w:rsidRDefault="004D40A5" w:rsidP="004D40A5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40A5" w:rsidRPr="00A74029" w:rsidRDefault="004D40A5" w:rsidP="004D40A5">
            <w:pPr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</w:tcBorders>
          </w:tcPr>
          <w:p w:rsidR="004D40A5" w:rsidRPr="00A74029" w:rsidRDefault="004D40A5" w:rsidP="004D40A5"/>
        </w:tc>
        <w:tc>
          <w:tcPr>
            <w:tcW w:w="117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40A5" w:rsidRPr="00A74029" w:rsidRDefault="004D40A5" w:rsidP="004D40A5"/>
        </w:tc>
      </w:tr>
      <w:tr w:rsidR="00A74029" w:rsidRPr="00A74029">
        <w:tc>
          <w:tcPr>
            <w:tcW w:w="21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40A5" w:rsidRPr="00A74029" w:rsidRDefault="004D40A5" w:rsidP="004D40A5">
            <w:pPr>
              <w:rPr>
                <w:rFonts w:hAnsi="宋体"/>
                <w:b/>
              </w:rPr>
            </w:pPr>
            <w:r w:rsidRPr="00A74029">
              <w:rPr>
                <w:rFonts w:ascii="宋体" w:hAnsi="宋体" w:hint="eastAsia"/>
                <w:b/>
              </w:rPr>
              <w:t>025400 国际商务</w:t>
            </w:r>
            <w:r w:rsidRPr="00A74029">
              <w:rPr>
                <w:rFonts w:hAnsi="宋体" w:hint="eastAsia"/>
                <w:b/>
              </w:rPr>
              <w:t>（专业学位）</w:t>
            </w:r>
          </w:p>
          <w:p w:rsidR="004D40A5" w:rsidRPr="00A74029" w:rsidRDefault="004D40A5" w:rsidP="004D40A5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 xml:space="preserve">01 </w:t>
            </w:r>
            <w:r w:rsidRPr="00A74029">
              <w:rPr>
                <w:rFonts w:hAnsi="宋体" w:hint="eastAsia"/>
              </w:rPr>
              <w:t>国际贸易</w:t>
            </w:r>
          </w:p>
          <w:p w:rsidR="004D40A5" w:rsidRPr="00A74029" w:rsidRDefault="004D40A5" w:rsidP="004D40A5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 xml:space="preserve">02 </w:t>
            </w:r>
            <w:r w:rsidRPr="00A74029">
              <w:rPr>
                <w:rFonts w:hAnsi="宋体" w:hint="eastAsia"/>
              </w:rPr>
              <w:t>国际投资与跨国经营</w:t>
            </w:r>
          </w:p>
          <w:p w:rsidR="004D40A5" w:rsidRPr="00A74029" w:rsidRDefault="004D40A5" w:rsidP="004D40A5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 xml:space="preserve">03 </w:t>
            </w:r>
            <w:r w:rsidRPr="00A74029">
              <w:rPr>
                <w:rFonts w:hAnsi="宋体" w:hint="eastAsia"/>
              </w:rPr>
              <w:t>国际商务管理</w:t>
            </w:r>
          </w:p>
          <w:p w:rsidR="004D40A5" w:rsidRPr="00A74029" w:rsidRDefault="004D40A5" w:rsidP="004D40A5">
            <w:pPr>
              <w:rPr>
                <w:rFonts w:ascii="宋体" w:hAnsi="宋体"/>
                <w:b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40A5" w:rsidRPr="00A74029" w:rsidRDefault="004D40A5" w:rsidP="004D40A5">
            <w:pPr>
              <w:jc w:val="center"/>
            </w:pPr>
            <w:r w:rsidRPr="00A74029">
              <w:rPr>
                <w:rFonts w:hint="eastAsia"/>
              </w:rPr>
              <w:t>5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</w:tcBorders>
          </w:tcPr>
          <w:p w:rsidR="004D40A5" w:rsidRPr="00A74029" w:rsidRDefault="004D40A5" w:rsidP="004D40A5">
            <w:pPr>
              <w:pStyle w:val="a5"/>
              <w:ind w:left="210" w:hangingChars="100" w:hanging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①101思想政治理论</w:t>
            </w:r>
          </w:p>
          <w:p w:rsidR="004D40A5" w:rsidRPr="00A74029" w:rsidRDefault="004D40A5" w:rsidP="004D40A5">
            <w:pPr>
              <w:pStyle w:val="a5"/>
              <w:ind w:left="210" w:hangingChars="100" w:hanging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②204英语二或</w:t>
            </w:r>
          </w:p>
          <w:p w:rsidR="004D40A5" w:rsidRPr="00A74029" w:rsidRDefault="004D40A5" w:rsidP="004D40A5">
            <w:pPr>
              <w:pStyle w:val="a5"/>
              <w:ind w:left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202俄语或</w:t>
            </w:r>
          </w:p>
          <w:p w:rsidR="004D40A5" w:rsidRPr="00A74029" w:rsidRDefault="004D40A5" w:rsidP="004D40A5">
            <w:pPr>
              <w:pStyle w:val="a5"/>
              <w:ind w:left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203日语</w:t>
            </w:r>
          </w:p>
          <w:p w:rsidR="004D40A5" w:rsidRPr="00A74029" w:rsidRDefault="004D40A5" w:rsidP="004D40A5">
            <w:pPr>
              <w:pStyle w:val="a5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③303数学三</w:t>
            </w:r>
          </w:p>
          <w:p w:rsidR="004D40A5" w:rsidRDefault="004D40A5" w:rsidP="004D40A5">
            <w:pPr>
              <w:pStyle w:val="a5"/>
              <w:ind w:left="210" w:hangingChars="100" w:hanging="210"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④434国际商务专业基础</w:t>
            </w:r>
          </w:p>
          <w:p w:rsidR="008358B1" w:rsidRDefault="008358B1" w:rsidP="004D40A5">
            <w:pPr>
              <w:pStyle w:val="a5"/>
              <w:ind w:left="210" w:hangingChars="100" w:hanging="210"/>
              <w:rPr>
                <w:rFonts w:hAnsi="宋体"/>
              </w:rPr>
            </w:pPr>
          </w:p>
          <w:p w:rsidR="008358B1" w:rsidRPr="00A74029" w:rsidRDefault="008358B1" w:rsidP="004D40A5">
            <w:pPr>
              <w:pStyle w:val="a5"/>
              <w:ind w:left="210" w:hangingChars="100" w:hanging="210"/>
              <w:rPr>
                <w:rFonts w:hAnsi="宋体"/>
              </w:rPr>
            </w:pPr>
          </w:p>
        </w:tc>
        <w:tc>
          <w:tcPr>
            <w:tcW w:w="117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40A5" w:rsidRPr="00A74029" w:rsidRDefault="004D40A5" w:rsidP="004D40A5">
            <w:pPr>
              <w:pStyle w:val="2"/>
              <w:rPr>
                <w:color w:val="auto"/>
              </w:rPr>
            </w:pPr>
            <w:r w:rsidRPr="00A74029">
              <w:rPr>
                <w:rFonts w:hint="eastAsia"/>
                <w:color w:val="auto"/>
              </w:rPr>
              <w:t>复试科目：国际贸易</w:t>
            </w:r>
          </w:p>
        </w:tc>
      </w:tr>
      <w:tr w:rsidR="00A74029" w:rsidRPr="00A74029" w:rsidTr="00364B88">
        <w:tblPrEx>
          <w:tblBorders>
            <w:top w:val="single" w:sz="4" w:space="0" w:color="auto"/>
          </w:tblBorders>
        </w:tblPrEx>
        <w:trPr>
          <w:tblHeader/>
        </w:trPr>
        <w:tc>
          <w:tcPr>
            <w:tcW w:w="5000" w:type="pct"/>
            <w:gridSpan w:val="9"/>
            <w:tcBorders>
              <w:top w:val="nil"/>
            </w:tcBorders>
            <w:vAlign w:val="center"/>
          </w:tcPr>
          <w:p w:rsidR="000C606D" w:rsidRDefault="000C606D" w:rsidP="000C606D">
            <w:pPr>
              <w:rPr>
                <w:rFonts w:ascii="宋体" w:hAnsi="宋体"/>
                <w:w w:val="90"/>
                <w:sz w:val="28"/>
                <w:szCs w:val="28"/>
              </w:rPr>
            </w:pPr>
          </w:p>
          <w:p w:rsidR="000C606D" w:rsidRDefault="000C606D" w:rsidP="000C606D">
            <w:pPr>
              <w:rPr>
                <w:rFonts w:ascii="宋体" w:hAnsi="宋体"/>
                <w:w w:val="90"/>
                <w:sz w:val="28"/>
                <w:szCs w:val="28"/>
              </w:rPr>
            </w:pPr>
          </w:p>
          <w:p w:rsidR="000C606D" w:rsidRDefault="000C606D" w:rsidP="000C606D">
            <w:pPr>
              <w:rPr>
                <w:rFonts w:ascii="宋体" w:hAnsi="宋体"/>
                <w:w w:val="90"/>
                <w:sz w:val="28"/>
                <w:szCs w:val="28"/>
              </w:rPr>
            </w:pPr>
          </w:p>
          <w:p w:rsidR="00D94DD2" w:rsidRPr="00A74029" w:rsidRDefault="00D94DD2" w:rsidP="009A72A2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/>
                <w:w w:val="90"/>
                <w:sz w:val="28"/>
                <w:szCs w:val="28"/>
              </w:rPr>
              <w:t>201</w:t>
            </w:r>
            <w:r w:rsidR="00C27307">
              <w:rPr>
                <w:rFonts w:ascii="宋体" w:hAnsi="宋体" w:hint="eastAsia"/>
                <w:w w:val="90"/>
                <w:sz w:val="28"/>
                <w:szCs w:val="28"/>
              </w:rPr>
              <w:t>7</w:t>
            </w:r>
            <w:r w:rsidRPr="00A74029">
              <w:rPr>
                <w:rFonts w:ascii="宋体" w:hAnsi="宋体" w:hint="eastAsia"/>
                <w:w w:val="90"/>
                <w:sz w:val="28"/>
                <w:szCs w:val="28"/>
              </w:rPr>
              <w:t>年</w:t>
            </w:r>
            <w:r w:rsidR="00C2561F">
              <w:rPr>
                <w:rFonts w:ascii="宋体" w:hAnsi="宋体" w:hint="eastAsia"/>
                <w:w w:val="90"/>
                <w:sz w:val="28"/>
                <w:szCs w:val="28"/>
              </w:rPr>
              <w:t>经济学院</w:t>
            </w:r>
            <w:r w:rsidRPr="00A74029">
              <w:rPr>
                <w:rFonts w:ascii="宋体" w:hAnsi="宋体" w:hint="eastAsia"/>
                <w:w w:val="90"/>
                <w:sz w:val="28"/>
                <w:szCs w:val="28"/>
              </w:rPr>
              <w:t>研究生入学考试初试参考书目</w:t>
            </w:r>
          </w:p>
        </w:tc>
      </w:tr>
      <w:tr w:rsidR="00A74029" w:rsidRPr="00A74029" w:rsidTr="00364B88">
        <w:tblPrEx>
          <w:tblBorders>
            <w:top w:val="single" w:sz="4" w:space="0" w:color="auto"/>
          </w:tblBorders>
        </w:tblPrEx>
        <w:trPr>
          <w:tblHeader/>
        </w:trPr>
        <w:tc>
          <w:tcPr>
            <w:tcW w:w="1333" w:type="pct"/>
            <w:vAlign w:val="center"/>
          </w:tcPr>
          <w:p w:rsidR="00D94DD2" w:rsidRPr="00A74029" w:rsidRDefault="00D94DD2" w:rsidP="0081367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考试科目</w:t>
            </w:r>
          </w:p>
        </w:tc>
        <w:tc>
          <w:tcPr>
            <w:tcW w:w="1255" w:type="pct"/>
            <w:gridSpan w:val="2"/>
            <w:vAlign w:val="center"/>
          </w:tcPr>
          <w:p w:rsidR="00D94DD2" w:rsidRPr="00A74029" w:rsidRDefault="00D94DD2" w:rsidP="0081367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参考书名</w:t>
            </w:r>
          </w:p>
        </w:tc>
        <w:tc>
          <w:tcPr>
            <w:tcW w:w="1595" w:type="pct"/>
            <w:gridSpan w:val="5"/>
            <w:vAlign w:val="center"/>
          </w:tcPr>
          <w:p w:rsidR="00D94DD2" w:rsidRPr="00A74029" w:rsidRDefault="00D94DD2" w:rsidP="0081367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出版社</w:t>
            </w:r>
          </w:p>
        </w:tc>
        <w:tc>
          <w:tcPr>
            <w:tcW w:w="817" w:type="pct"/>
            <w:vAlign w:val="center"/>
          </w:tcPr>
          <w:p w:rsidR="00D94DD2" w:rsidRPr="00A74029" w:rsidRDefault="00D94DD2" w:rsidP="0081367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作者</w:t>
            </w:r>
          </w:p>
        </w:tc>
      </w:tr>
      <w:tr w:rsidR="009A72A2" w:rsidRPr="00A74029" w:rsidTr="00316881">
        <w:tblPrEx>
          <w:tblBorders>
            <w:top w:val="single" w:sz="4" w:space="0" w:color="auto"/>
          </w:tblBorders>
        </w:tblPrEx>
        <w:trPr>
          <w:trHeight w:val="567"/>
        </w:trPr>
        <w:tc>
          <w:tcPr>
            <w:tcW w:w="1333" w:type="pct"/>
          </w:tcPr>
          <w:p w:rsidR="009A72A2" w:rsidRPr="000C606D" w:rsidRDefault="009A72A2" w:rsidP="009A72A2">
            <w:pPr>
              <w:rPr>
                <w:rFonts w:hAnsi="宋体"/>
              </w:rPr>
            </w:pPr>
            <w:r w:rsidRPr="000C606D">
              <w:rPr>
                <w:rFonts w:hAnsi="宋体" w:hint="eastAsia"/>
              </w:rPr>
              <w:t>434</w:t>
            </w:r>
            <w:r w:rsidRPr="000C606D">
              <w:rPr>
                <w:rFonts w:hAnsi="宋体" w:hint="eastAsia"/>
              </w:rPr>
              <w:t>国际商务专业基础</w:t>
            </w:r>
          </w:p>
        </w:tc>
        <w:tc>
          <w:tcPr>
            <w:tcW w:w="1255" w:type="pct"/>
            <w:gridSpan w:val="2"/>
            <w:vAlign w:val="center"/>
          </w:tcPr>
          <w:p w:rsidR="009A72A2" w:rsidRPr="000C606D" w:rsidRDefault="009A72A2" w:rsidP="009A72A2">
            <w:pPr>
              <w:rPr>
                <w:rFonts w:hAnsi="宋体"/>
              </w:rPr>
            </w:pPr>
            <w:r w:rsidRPr="000C606D">
              <w:rPr>
                <w:rFonts w:hAnsi="宋体" w:hint="eastAsia"/>
              </w:rPr>
              <w:t>《国际贸易》第三版</w:t>
            </w:r>
          </w:p>
          <w:p w:rsidR="009A72A2" w:rsidRPr="000C606D" w:rsidRDefault="009A72A2" w:rsidP="009A72A2">
            <w:pPr>
              <w:rPr>
                <w:rFonts w:hAnsi="宋体"/>
              </w:rPr>
            </w:pPr>
            <w:r w:rsidRPr="000C606D">
              <w:rPr>
                <w:rFonts w:hAnsi="宋体" w:hint="eastAsia"/>
              </w:rPr>
              <w:t>《国际金融》（第四版）</w:t>
            </w:r>
          </w:p>
        </w:tc>
        <w:tc>
          <w:tcPr>
            <w:tcW w:w="1595" w:type="pct"/>
            <w:gridSpan w:val="5"/>
            <w:vAlign w:val="center"/>
          </w:tcPr>
          <w:p w:rsidR="009A72A2" w:rsidRPr="000C606D" w:rsidRDefault="009A72A2" w:rsidP="009A72A2">
            <w:pPr>
              <w:rPr>
                <w:rFonts w:hAnsi="宋体"/>
              </w:rPr>
            </w:pPr>
            <w:r w:rsidRPr="000C606D">
              <w:rPr>
                <w:rFonts w:hAnsi="宋体" w:hint="eastAsia"/>
              </w:rPr>
              <w:t>经济科学出版社</w:t>
            </w:r>
            <w:r w:rsidRPr="000C606D">
              <w:rPr>
                <w:rFonts w:hAnsi="宋体" w:hint="eastAsia"/>
              </w:rPr>
              <w:t>2013</w:t>
            </w:r>
            <w:r w:rsidRPr="000C606D">
              <w:rPr>
                <w:rFonts w:hAnsi="宋体" w:hint="eastAsia"/>
              </w:rPr>
              <w:t>年</w:t>
            </w:r>
            <w:r w:rsidRPr="000C606D">
              <w:rPr>
                <w:rFonts w:hAnsi="宋体" w:hint="eastAsia"/>
              </w:rPr>
              <w:t>1</w:t>
            </w:r>
            <w:r w:rsidRPr="000C606D">
              <w:rPr>
                <w:rFonts w:hAnsi="宋体" w:hint="eastAsia"/>
              </w:rPr>
              <w:t>月</w:t>
            </w:r>
          </w:p>
          <w:p w:rsidR="009A72A2" w:rsidRPr="000C606D" w:rsidRDefault="009A72A2" w:rsidP="009A72A2">
            <w:pPr>
              <w:rPr>
                <w:rFonts w:hAnsi="宋体"/>
              </w:rPr>
            </w:pPr>
            <w:r w:rsidRPr="000C606D">
              <w:rPr>
                <w:rFonts w:hAnsi="宋体" w:hint="eastAsia"/>
              </w:rPr>
              <w:t>中国人民大学出版社</w:t>
            </w:r>
            <w:r w:rsidRPr="000C606D">
              <w:rPr>
                <w:rFonts w:hAnsi="宋体" w:hint="eastAsia"/>
              </w:rPr>
              <w:t>2011</w:t>
            </w:r>
            <w:r w:rsidRPr="000C606D">
              <w:rPr>
                <w:rFonts w:hAnsi="宋体" w:hint="eastAsia"/>
              </w:rPr>
              <w:t>年</w:t>
            </w:r>
          </w:p>
        </w:tc>
        <w:tc>
          <w:tcPr>
            <w:tcW w:w="817" w:type="pct"/>
            <w:vAlign w:val="center"/>
          </w:tcPr>
          <w:p w:rsidR="009A72A2" w:rsidRPr="000C606D" w:rsidRDefault="009A72A2" w:rsidP="009A72A2">
            <w:pPr>
              <w:rPr>
                <w:rFonts w:hAnsi="宋体"/>
              </w:rPr>
            </w:pPr>
            <w:r w:rsidRPr="000C606D">
              <w:rPr>
                <w:rFonts w:hAnsi="宋体" w:hint="eastAsia"/>
              </w:rPr>
              <w:t>项义军</w:t>
            </w:r>
          </w:p>
          <w:p w:rsidR="009A72A2" w:rsidRPr="000C606D" w:rsidRDefault="009A72A2" w:rsidP="009A72A2">
            <w:pPr>
              <w:rPr>
                <w:rFonts w:hAnsi="宋体"/>
              </w:rPr>
            </w:pPr>
            <w:r w:rsidRPr="000C606D">
              <w:rPr>
                <w:rFonts w:hAnsi="宋体" w:hint="eastAsia"/>
              </w:rPr>
              <w:t>陈雨露</w:t>
            </w:r>
          </w:p>
        </w:tc>
      </w:tr>
      <w:tr w:rsidR="009A72A2" w:rsidRPr="00A74029" w:rsidTr="00364B88">
        <w:tblPrEx>
          <w:tblBorders>
            <w:top w:val="single" w:sz="4" w:space="0" w:color="auto"/>
          </w:tblBorders>
        </w:tblPrEx>
        <w:trPr>
          <w:trHeight w:val="567"/>
        </w:trPr>
        <w:tc>
          <w:tcPr>
            <w:tcW w:w="1333" w:type="pct"/>
          </w:tcPr>
          <w:p w:rsidR="009A72A2" w:rsidRPr="00A74029" w:rsidRDefault="009A72A2" w:rsidP="009A72A2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801</w:t>
            </w:r>
            <w:r w:rsidRPr="00A74029">
              <w:rPr>
                <w:rFonts w:hAnsi="宋体" w:hint="eastAsia"/>
              </w:rPr>
              <w:t>微观经济学与宏观经济学</w:t>
            </w:r>
          </w:p>
        </w:tc>
        <w:tc>
          <w:tcPr>
            <w:tcW w:w="1255" w:type="pct"/>
            <w:gridSpan w:val="2"/>
          </w:tcPr>
          <w:p w:rsidR="009A72A2" w:rsidRPr="00A74029" w:rsidRDefault="009A72A2" w:rsidP="009A72A2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《微观经济学》第五版</w:t>
            </w:r>
          </w:p>
          <w:p w:rsidR="009A72A2" w:rsidRPr="00A74029" w:rsidRDefault="009A72A2" w:rsidP="009A72A2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《宏观经济学》第五版</w:t>
            </w:r>
          </w:p>
        </w:tc>
        <w:tc>
          <w:tcPr>
            <w:tcW w:w="1595" w:type="pct"/>
            <w:gridSpan w:val="5"/>
          </w:tcPr>
          <w:p w:rsidR="009A72A2" w:rsidRPr="00A74029" w:rsidRDefault="009A72A2" w:rsidP="009A72A2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中国人民大学出版社</w:t>
            </w:r>
            <w:r w:rsidRPr="00A74029">
              <w:rPr>
                <w:rFonts w:hAnsi="宋体" w:hint="eastAsia"/>
              </w:rPr>
              <w:t>2011</w:t>
            </w:r>
            <w:r w:rsidRPr="00A74029">
              <w:rPr>
                <w:rFonts w:hAnsi="宋体" w:hint="eastAsia"/>
              </w:rPr>
              <w:t>年</w:t>
            </w:r>
          </w:p>
          <w:p w:rsidR="009A72A2" w:rsidRPr="00A74029" w:rsidRDefault="009A72A2" w:rsidP="009A72A2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中国人民大学出版社</w:t>
            </w:r>
            <w:r w:rsidRPr="00A74029">
              <w:rPr>
                <w:rFonts w:hAnsi="宋体" w:hint="eastAsia"/>
              </w:rPr>
              <w:t>2011</w:t>
            </w:r>
            <w:r w:rsidRPr="00A74029">
              <w:rPr>
                <w:rFonts w:hAnsi="宋体" w:hint="eastAsia"/>
              </w:rPr>
              <w:t>年</w:t>
            </w:r>
          </w:p>
        </w:tc>
        <w:tc>
          <w:tcPr>
            <w:tcW w:w="817" w:type="pct"/>
          </w:tcPr>
          <w:p w:rsidR="009A72A2" w:rsidRPr="00A74029" w:rsidRDefault="009A72A2" w:rsidP="009A72A2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高鸿业</w:t>
            </w:r>
          </w:p>
          <w:p w:rsidR="009A72A2" w:rsidRPr="00A74029" w:rsidRDefault="009A72A2" w:rsidP="009A72A2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高鸿业</w:t>
            </w:r>
          </w:p>
        </w:tc>
      </w:tr>
      <w:tr w:rsidR="009A72A2" w:rsidRPr="00A74029" w:rsidTr="00364B88">
        <w:tblPrEx>
          <w:tblBorders>
            <w:top w:val="single" w:sz="4" w:space="0" w:color="auto"/>
          </w:tblBorders>
        </w:tblPrEx>
        <w:trPr>
          <w:trHeight w:val="567"/>
        </w:trPr>
        <w:tc>
          <w:tcPr>
            <w:tcW w:w="1333" w:type="pct"/>
            <w:vAlign w:val="center"/>
          </w:tcPr>
          <w:p w:rsidR="009A72A2" w:rsidRPr="00A74029" w:rsidRDefault="009A72A2" w:rsidP="009A72A2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802</w:t>
            </w:r>
            <w:r w:rsidRPr="00A74029">
              <w:rPr>
                <w:rFonts w:hAnsi="宋体" w:hint="eastAsia"/>
              </w:rPr>
              <w:t>国际贸易理论与实务</w:t>
            </w:r>
          </w:p>
        </w:tc>
        <w:tc>
          <w:tcPr>
            <w:tcW w:w="1255" w:type="pct"/>
            <w:gridSpan w:val="2"/>
            <w:vAlign w:val="center"/>
          </w:tcPr>
          <w:p w:rsidR="009A72A2" w:rsidRPr="00A74029" w:rsidRDefault="009A72A2" w:rsidP="009A72A2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《国际贸易》第三版</w:t>
            </w:r>
          </w:p>
        </w:tc>
        <w:tc>
          <w:tcPr>
            <w:tcW w:w="1591" w:type="pct"/>
            <w:gridSpan w:val="4"/>
            <w:vAlign w:val="center"/>
          </w:tcPr>
          <w:p w:rsidR="009A72A2" w:rsidRPr="00A74029" w:rsidRDefault="009A72A2" w:rsidP="009A72A2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经济科学出版社</w:t>
            </w:r>
            <w:r w:rsidRPr="00A74029">
              <w:rPr>
                <w:rFonts w:hAnsi="宋体" w:hint="eastAsia"/>
              </w:rPr>
              <w:t>2013</w:t>
            </w:r>
            <w:r w:rsidRPr="00A74029">
              <w:rPr>
                <w:rFonts w:hAnsi="宋体" w:hint="eastAsia"/>
              </w:rPr>
              <w:t>年</w:t>
            </w:r>
            <w:r w:rsidRPr="00A74029">
              <w:rPr>
                <w:rFonts w:hAnsi="宋体" w:hint="eastAsia"/>
              </w:rPr>
              <w:t>1</w:t>
            </w:r>
            <w:r w:rsidRPr="00A74029">
              <w:rPr>
                <w:rFonts w:hAnsi="宋体" w:hint="eastAsia"/>
              </w:rPr>
              <w:t>月</w:t>
            </w:r>
          </w:p>
        </w:tc>
        <w:tc>
          <w:tcPr>
            <w:tcW w:w="821" w:type="pct"/>
            <w:gridSpan w:val="2"/>
            <w:vAlign w:val="center"/>
          </w:tcPr>
          <w:p w:rsidR="009A72A2" w:rsidRPr="00A74029" w:rsidRDefault="009A72A2" w:rsidP="009A72A2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项义军</w:t>
            </w:r>
          </w:p>
        </w:tc>
      </w:tr>
      <w:tr w:rsidR="009A72A2" w:rsidRPr="00467460" w:rsidTr="00364B88">
        <w:tblPrEx>
          <w:tblBorders>
            <w:top w:val="single" w:sz="4" w:space="0" w:color="auto"/>
          </w:tblBorders>
        </w:tblPrEx>
        <w:trPr>
          <w:trHeight w:val="567"/>
        </w:trPr>
        <w:tc>
          <w:tcPr>
            <w:tcW w:w="1333" w:type="pct"/>
            <w:vAlign w:val="center"/>
          </w:tcPr>
          <w:p w:rsidR="009A72A2" w:rsidRPr="00467460" w:rsidRDefault="009A72A2" w:rsidP="009A72A2">
            <w:pPr>
              <w:rPr>
                <w:rFonts w:hAnsi="宋体"/>
              </w:rPr>
            </w:pPr>
            <w:r w:rsidRPr="00467460">
              <w:rPr>
                <w:rFonts w:hAnsi="宋体" w:hint="eastAsia"/>
              </w:rPr>
              <w:t>803</w:t>
            </w:r>
            <w:r w:rsidRPr="00467460">
              <w:rPr>
                <w:rFonts w:hAnsi="宋体" w:hint="eastAsia"/>
              </w:rPr>
              <w:t>统计学</w:t>
            </w:r>
          </w:p>
        </w:tc>
        <w:tc>
          <w:tcPr>
            <w:tcW w:w="1255" w:type="pct"/>
            <w:gridSpan w:val="2"/>
            <w:vAlign w:val="center"/>
          </w:tcPr>
          <w:p w:rsidR="009A72A2" w:rsidRPr="00467460" w:rsidRDefault="009A72A2" w:rsidP="009A72A2">
            <w:pPr>
              <w:rPr>
                <w:rFonts w:hAnsi="宋体"/>
              </w:rPr>
            </w:pPr>
            <w:r w:rsidRPr="00467460">
              <w:rPr>
                <w:rFonts w:hAnsi="宋体" w:hint="eastAsia"/>
              </w:rPr>
              <w:t>《统计学——基于</w:t>
            </w:r>
            <w:r w:rsidRPr="00467460">
              <w:rPr>
                <w:rFonts w:hAnsi="宋体" w:hint="eastAsia"/>
              </w:rPr>
              <w:t>R</w:t>
            </w:r>
            <w:r w:rsidRPr="00467460">
              <w:rPr>
                <w:rFonts w:hAnsi="宋体" w:hint="eastAsia"/>
              </w:rPr>
              <w:t>软件的实现》（第二版）</w:t>
            </w:r>
          </w:p>
        </w:tc>
        <w:tc>
          <w:tcPr>
            <w:tcW w:w="1595" w:type="pct"/>
            <w:gridSpan w:val="5"/>
            <w:vAlign w:val="center"/>
          </w:tcPr>
          <w:p w:rsidR="009A72A2" w:rsidRPr="00467460" w:rsidRDefault="009A72A2" w:rsidP="009A72A2">
            <w:pPr>
              <w:rPr>
                <w:rFonts w:hAnsi="宋体"/>
              </w:rPr>
            </w:pPr>
            <w:r w:rsidRPr="00467460">
              <w:rPr>
                <w:rFonts w:hAnsi="宋体" w:hint="eastAsia"/>
              </w:rPr>
              <w:t>经济科学出版社</w:t>
            </w:r>
            <w:r w:rsidRPr="00467460">
              <w:rPr>
                <w:rFonts w:hAnsi="宋体" w:hint="eastAsia"/>
              </w:rPr>
              <w:t>2014</w:t>
            </w:r>
            <w:r w:rsidRPr="00467460">
              <w:rPr>
                <w:rFonts w:hAnsi="宋体" w:hint="eastAsia"/>
              </w:rPr>
              <w:t>年</w:t>
            </w:r>
            <w:r w:rsidRPr="00467460">
              <w:rPr>
                <w:rFonts w:hAnsi="宋体" w:hint="eastAsia"/>
              </w:rPr>
              <w:t>6</w:t>
            </w:r>
            <w:r w:rsidRPr="00467460">
              <w:rPr>
                <w:rFonts w:hAnsi="宋体" w:hint="eastAsia"/>
              </w:rPr>
              <w:t>月</w:t>
            </w:r>
          </w:p>
        </w:tc>
        <w:tc>
          <w:tcPr>
            <w:tcW w:w="817" w:type="pct"/>
            <w:vAlign w:val="center"/>
          </w:tcPr>
          <w:p w:rsidR="009A72A2" w:rsidRPr="00467460" w:rsidRDefault="009A72A2" w:rsidP="009A72A2">
            <w:pPr>
              <w:rPr>
                <w:rFonts w:hAnsi="宋体"/>
              </w:rPr>
            </w:pPr>
            <w:r w:rsidRPr="00467460">
              <w:rPr>
                <w:rFonts w:hAnsi="宋体" w:hint="eastAsia"/>
              </w:rPr>
              <w:t>王涛</w:t>
            </w:r>
          </w:p>
        </w:tc>
      </w:tr>
      <w:tr w:rsidR="000C606D" w:rsidRPr="00467460" w:rsidTr="00364B88">
        <w:tblPrEx>
          <w:tblBorders>
            <w:top w:val="single" w:sz="4" w:space="0" w:color="auto"/>
          </w:tblBorders>
        </w:tblPrEx>
        <w:trPr>
          <w:trHeight w:val="567"/>
        </w:trPr>
        <w:tc>
          <w:tcPr>
            <w:tcW w:w="1333" w:type="pct"/>
            <w:vAlign w:val="center"/>
          </w:tcPr>
          <w:p w:rsidR="000C606D" w:rsidRPr="00054389" w:rsidRDefault="000C606D" w:rsidP="00BA2633">
            <w:pPr>
              <w:rPr>
                <w:rFonts w:hAnsi="宋体"/>
              </w:rPr>
            </w:pPr>
            <w:r w:rsidRPr="00054389">
              <w:rPr>
                <w:rFonts w:ascii="宋体" w:hAnsi="宋体" w:hint="eastAsia"/>
              </w:rPr>
              <w:t>概率论</w:t>
            </w:r>
            <w:r w:rsidR="00BA2633" w:rsidRPr="00054389">
              <w:rPr>
                <w:rFonts w:ascii="宋体" w:hAnsi="宋体" w:hint="eastAsia"/>
              </w:rPr>
              <w:t>与数理统计学</w:t>
            </w:r>
          </w:p>
        </w:tc>
        <w:tc>
          <w:tcPr>
            <w:tcW w:w="1255" w:type="pct"/>
            <w:gridSpan w:val="2"/>
            <w:vAlign w:val="center"/>
          </w:tcPr>
          <w:p w:rsidR="000C606D" w:rsidRPr="00054389" w:rsidRDefault="000C606D" w:rsidP="000C606D">
            <w:pPr>
              <w:rPr>
                <w:rFonts w:hAnsi="宋体"/>
              </w:rPr>
            </w:pPr>
            <w:r w:rsidRPr="00054389">
              <w:rPr>
                <w:rFonts w:hAnsi="宋体" w:hint="eastAsia"/>
              </w:rPr>
              <w:t>《概率论基础》</w:t>
            </w:r>
          </w:p>
          <w:p w:rsidR="000C606D" w:rsidRPr="00054389" w:rsidRDefault="000C606D" w:rsidP="000C606D">
            <w:pPr>
              <w:rPr>
                <w:rFonts w:hAnsi="宋体"/>
              </w:rPr>
            </w:pPr>
            <w:r w:rsidRPr="00054389">
              <w:rPr>
                <w:rFonts w:hAnsi="宋体" w:hint="eastAsia"/>
              </w:rPr>
              <w:t>《数理统计学》</w:t>
            </w:r>
            <w:r w:rsidRPr="00054389">
              <w:rPr>
                <w:rFonts w:hAnsi="宋体" w:hint="eastAsia"/>
              </w:rPr>
              <w:t xml:space="preserve"> </w:t>
            </w:r>
          </w:p>
        </w:tc>
        <w:tc>
          <w:tcPr>
            <w:tcW w:w="1595" w:type="pct"/>
            <w:gridSpan w:val="5"/>
            <w:vAlign w:val="center"/>
          </w:tcPr>
          <w:p w:rsidR="000C606D" w:rsidRPr="00054389" w:rsidRDefault="000C606D" w:rsidP="009A72A2">
            <w:pPr>
              <w:rPr>
                <w:rFonts w:hAnsi="宋体"/>
              </w:rPr>
            </w:pPr>
            <w:r w:rsidRPr="00054389">
              <w:rPr>
                <w:rFonts w:hAnsi="宋体" w:hint="eastAsia"/>
              </w:rPr>
              <w:t>高等教育出版社</w:t>
            </w:r>
            <w:r w:rsidR="005B24BC" w:rsidRPr="00054389">
              <w:rPr>
                <w:rFonts w:hAnsi="宋体" w:hint="eastAsia"/>
              </w:rPr>
              <w:t>，第三版</w:t>
            </w:r>
          </w:p>
          <w:p w:rsidR="000C606D" w:rsidRPr="00054389" w:rsidRDefault="000C606D" w:rsidP="009A72A2">
            <w:pPr>
              <w:rPr>
                <w:rFonts w:hAnsi="宋体"/>
              </w:rPr>
            </w:pPr>
            <w:r w:rsidRPr="00054389">
              <w:rPr>
                <w:rFonts w:hAnsi="宋体" w:hint="eastAsia"/>
              </w:rPr>
              <w:t>中国人民大学出版社</w:t>
            </w:r>
            <w:r w:rsidR="005B24BC" w:rsidRPr="00054389">
              <w:rPr>
                <w:rFonts w:hAnsi="宋体" w:hint="eastAsia"/>
              </w:rPr>
              <w:t>，第二版</w:t>
            </w:r>
          </w:p>
        </w:tc>
        <w:tc>
          <w:tcPr>
            <w:tcW w:w="817" w:type="pct"/>
            <w:vAlign w:val="center"/>
          </w:tcPr>
          <w:p w:rsidR="000C606D" w:rsidRPr="00054389" w:rsidRDefault="000C606D" w:rsidP="009A72A2">
            <w:pPr>
              <w:rPr>
                <w:rFonts w:hAnsi="宋体"/>
              </w:rPr>
            </w:pPr>
            <w:r w:rsidRPr="00054389">
              <w:rPr>
                <w:rFonts w:hAnsi="宋体" w:hint="eastAsia"/>
              </w:rPr>
              <w:t>李贤平</w:t>
            </w:r>
          </w:p>
          <w:p w:rsidR="000C606D" w:rsidRPr="00054389" w:rsidRDefault="000C606D" w:rsidP="009A72A2">
            <w:pPr>
              <w:rPr>
                <w:rFonts w:hAnsi="宋体"/>
              </w:rPr>
            </w:pPr>
            <w:r w:rsidRPr="00054389">
              <w:rPr>
                <w:rFonts w:hAnsi="宋体" w:hint="eastAsia"/>
              </w:rPr>
              <w:t>茆诗松、吕晓玲</w:t>
            </w:r>
          </w:p>
        </w:tc>
      </w:tr>
    </w:tbl>
    <w:p w:rsidR="00462694" w:rsidRPr="00A74029" w:rsidRDefault="00462694" w:rsidP="0081404E"/>
    <w:p w:rsidR="00462694" w:rsidRPr="00A74029" w:rsidRDefault="00462694">
      <w:pPr>
        <w:widowControl/>
        <w:jc w:val="left"/>
      </w:pPr>
      <w:r w:rsidRPr="00A74029">
        <w:br w:type="page"/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2655"/>
        <w:gridCol w:w="2805"/>
        <w:gridCol w:w="339"/>
        <w:gridCol w:w="1608"/>
      </w:tblGrid>
      <w:tr w:rsidR="00A74029" w:rsidRPr="00A74029" w:rsidTr="008E6E65">
        <w:trPr>
          <w:tblHeader/>
        </w:trPr>
        <w:tc>
          <w:tcPr>
            <w:tcW w:w="5000" w:type="pct"/>
            <w:gridSpan w:val="5"/>
            <w:tcBorders>
              <w:top w:val="nil"/>
            </w:tcBorders>
            <w:vAlign w:val="center"/>
          </w:tcPr>
          <w:p w:rsidR="00462694" w:rsidRPr="00A74029" w:rsidRDefault="00462694" w:rsidP="00BF6D71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A74029">
              <w:rPr>
                <w:rFonts w:ascii="宋体" w:hAnsi="宋体"/>
                <w:w w:val="90"/>
                <w:sz w:val="30"/>
                <w:szCs w:val="30"/>
              </w:rPr>
              <w:lastRenderedPageBreak/>
              <w:t>201</w:t>
            </w:r>
            <w:r w:rsidR="00C27307">
              <w:rPr>
                <w:rFonts w:ascii="宋体" w:hAnsi="宋体" w:hint="eastAsia"/>
                <w:w w:val="90"/>
                <w:sz w:val="30"/>
                <w:szCs w:val="30"/>
              </w:rPr>
              <w:t>7</w:t>
            </w:r>
            <w:r w:rsidRPr="00A74029">
              <w:rPr>
                <w:rFonts w:ascii="宋体" w:hAnsi="宋体" w:hint="eastAsia"/>
                <w:w w:val="90"/>
                <w:sz w:val="30"/>
                <w:szCs w:val="30"/>
              </w:rPr>
              <w:t>年</w:t>
            </w:r>
            <w:r w:rsidR="00C2561F">
              <w:rPr>
                <w:rFonts w:ascii="宋体" w:hAnsi="宋体" w:hint="eastAsia"/>
                <w:w w:val="90"/>
                <w:sz w:val="30"/>
                <w:szCs w:val="30"/>
              </w:rPr>
              <w:t>经济学院</w:t>
            </w:r>
            <w:r w:rsidRPr="00A74029">
              <w:rPr>
                <w:rFonts w:ascii="宋体" w:hAnsi="宋体" w:hint="eastAsia"/>
                <w:w w:val="90"/>
                <w:sz w:val="30"/>
                <w:szCs w:val="30"/>
              </w:rPr>
              <w:t>研究生入学考试复试参考书目</w:t>
            </w:r>
          </w:p>
        </w:tc>
      </w:tr>
      <w:tr w:rsidR="00A74029" w:rsidRPr="00A74029" w:rsidTr="002642A6">
        <w:trPr>
          <w:tblHeader/>
        </w:trPr>
        <w:tc>
          <w:tcPr>
            <w:tcW w:w="1242" w:type="pct"/>
            <w:vAlign w:val="center"/>
          </w:tcPr>
          <w:p w:rsidR="00462694" w:rsidRPr="00A74029" w:rsidRDefault="00462694" w:rsidP="0081367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74029">
              <w:rPr>
                <w:rFonts w:ascii="宋体" w:hAnsi="宋体" w:hint="eastAsia"/>
                <w:b/>
                <w:bCs/>
                <w:szCs w:val="21"/>
              </w:rPr>
              <w:t>考试科目</w:t>
            </w:r>
          </w:p>
        </w:tc>
        <w:tc>
          <w:tcPr>
            <w:tcW w:w="1347" w:type="pct"/>
            <w:vAlign w:val="center"/>
          </w:tcPr>
          <w:p w:rsidR="00462694" w:rsidRPr="00A74029" w:rsidRDefault="00462694" w:rsidP="0081367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74029">
              <w:rPr>
                <w:rFonts w:ascii="宋体" w:hAnsi="宋体" w:hint="eastAsia"/>
                <w:b/>
                <w:bCs/>
                <w:szCs w:val="21"/>
              </w:rPr>
              <w:t>参考书名</w:t>
            </w:r>
          </w:p>
        </w:tc>
        <w:tc>
          <w:tcPr>
            <w:tcW w:w="1423" w:type="pct"/>
            <w:vAlign w:val="center"/>
          </w:tcPr>
          <w:p w:rsidR="00462694" w:rsidRPr="00A74029" w:rsidRDefault="00462694" w:rsidP="0081367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74029">
              <w:rPr>
                <w:rFonts w:ascii="宋体" w:hAnsi="宋体" w:hint="eastAsia"/>
                <w:b/>
                <w:bCs/>
                <w:szCs w:val="21"/>
              </w:rPr>
              <w:t>出版社</w:t>
            </w:r>
          </w:p>
        </w:tc>
        <w:tc>
          <w:tcPr>
            <w:tcW w:w="988" w:type="pct"/>
            <w:gridSpan w:val="2"/>
            <w:vAlign w:val="center"/>
          </w:tcPr>
          <w:p w:rsidR="00462694" w:rsidRPr="00A74029" w:rsidRDefault="00462694" w:rsidP="0081367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74029">
              <w:rPr>
                <w:rFonts w:ascii="宋体" w:hAnsi="宋体" w:hint="eastAsia"/>
                <w:b/>
                <w:bCs/>
                <w:szCs w:val="21"/>
              </w:rPr>
              <w:t>作者</w:t>
            </w:r>
          </w:p>
        </w:tc>
      </w:tr>
      <w:tr w:rsidR="00A74029" w:rsidRPr="00A74029" w:rsidTr="002642A6">
        <w:trPr>
          <w:trHeight w:val="282"/>
        </w:trPr>
        <w:tc>
          <w:tcPr>
            <w:tcW w:w="1242" w:type="pct"/>
          </w:tcPr>
          <w:p w:rsidR="00594543" w:rsidRPr="00A74029" w:rsidRDefault="00594543" w:rsidP="00594543">
            <w:pPr>
              <w:rPr>
                <w:rFonts w:ascii="宋体" w:hAnsi="宋体" w:cs="Courier New"/>
                <w:kern w:val="0"/>
                <w:szCs w:val="21"/>
              </w:rPr>
            </w:pPr>
            <w:r w:rsidRPr="00A74029">
              <w:rPr>
                <w:rFonts w:ascii="宋体" w:hAnsi="宋体" w:cs="Courier New" w:hint="eastAsia"/>
                <w:kern w:val="0"/>
                <w:szCs w:val="21"/>
              </w:rPr>
              <w:t>中国经济思想史</w:t>
            </w:r>
          </w:p>
        </w:tc>
        <w:tc>
          <w:tcPr>
            <w:tcW w:w="1347" w:type="pct"/>
          </w:tcPr>
          <w:p w:rsidR="00594543" w:rsidRPr="00A74029" w:rsidRDefault="00594543" w:rsidP="00594543">
            <w:pPr>
              <w:rPr>
                <w:rFonts w:ascii="宋体" w:hAnsi="宋体" w:cs="Courier New"/>
                <w:kern w:val="0"/>
                <w:szCs w:val="21"/>
              </w:rPr>
            </w:pPr>
            <w:r w:rsidRPr="00A74029">
              <w:rPr>
                <w:rFonts w:ascii="宋体" w:hAnsi="宋体" w:cs="Courier New" w:hint="eastAsia"/>
                <w:kern w:val="0"/>
                <w:szCs w:val="21"/>
              </w:rPr>
              <w:t>《中国经济思想史述要》</w:t>
            </w:r>
          </w:p>
        </w:tc>
        <w:tc>
          <w:tcPr>
            <w:tcW w:w="1423" w:type="pct"/>
          </w:tcPr>
          <w:p w:rsidR="00594543" w:rsidRPr="00A74029" w:rsidRDefault="00594543" w:rsidP="00594543">
            <w:pPr>
              <w:rPr>
                <w:rFonts w:ascii="宋体" w:hAnsi="宋体" w:cs="Courier New"/>
                <w:kern w:val="0"/>
                <w:szCs w:val="21"/>
              </w:rPr>
            </w:pPr>
            <w:r w:rsidRPr="00A74029">
              <w:rPr>
                <w:rFonts w:ascii="宋体" w:hAnsi="宋体" w:cs="Courier New" w:hint="eastAsia"/>
                <w:kern w:val="0"/>
                <w:szCs w:val="21"/>
              </w:rPr>
              <w:t>北京大学出版社2003年</w:t>
            </w:r>
          </w:p>
        </w:tc>
        <w:tc>
          <w:tcPr>
            <w:tcW w:w="988" w:type="pct"/>
            <w:gridSpan w:val="2"/>
          </w:tcPr>
          <w:p w:rsidR="00594543" w:rsidRPr="00A74029" w:rsidRDefault="00594543" w:rsidP="00594543">
            <w:pPr>
              <w:rPr>
                <w:rFonts w:ascii="宋体" w:hAnsi="宋体" w:cs="Courier New"/>
                <w:kern w:val="0"/>
                <w:szCs w:val="21"/>
              </w:rPr>
            </w:pPr>
            <w:r w:rsidRPr="00A74029">
              <w:rPr>
                <w:rFonts w:ascii="宋体" w:hAnsi="宋体" w:cs="Courier New" w:hint="eastAsia"/>
                <w:kern w:val="0"/>
                <w:szCs w:val="21"/>
              </w:rPr>
              <w:t>赵婧</w:t>
            </w:r>
          </w:p>
        </w:tc>
      </w:tr>
      <w:tr w:rsidR="00A74029" w:rsidRPr="00A74029" w:rsidTr="002642A6">
        <w:trPr>
          <w:trHeight w:val="366"/>
        </w:trPr>
        <w:tc>
          <w:tcPr>
            <w:tcW w:w="1242" w:type="pct"/>
          </w:tcPr>
          <w:p w:rsidR="00594543" w:rsidRPr="00A74029" w:rsidRDefault="00594543" w:rsidP="00594543">
            <w:pPr>
              <w:rPr>
                <w:rFonts w:ascii="宋体" w:hAnsi="宋体" w:cs="Courier New"/>
                <w:kern w:val="0"/>
                <w:szCs w:val="21"/>
              </w:rPr>
            </w:pPr>
            <w:r w:rsidRPr="00A74029">
              <w:rPr>
                <w:rFonts w:ascii="宋体" w:hAnsi="宋体" w:cs="Courier New" w:hint="eastAsia"/>
                <w:kern w:val="0"/>
                <w:szCs w:val="21"/>
              </w:rPr>
              <w:t>国民经济学</w:t>
            </w:r>
          </w:p>
        </w:tc>
        <w:tc>
          <w:tcPr>
            <w:tcW w:w="1347" w:type="pct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《国民经济管理学概论》</w:t>
            </w:r>
          </w:p>
        </w:tc>
        <w:tc>
          <w:tcPr>
            <w:tcW w:w="1423" w:type="pct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中国人民大学出版社</w:t>
            </w:r>
            <w:r w:rsidRPr="00A74029">
              <w:rPr>
                <w:rFonts w:hAnsi="宋体" w:hint="eastAsia"/>
              </w:rPr>
              <w:t>2009</w:t>
            </w:r>
            <w:r w:rsidRPr="00A74029">
              <w:rPr>
                <w:rFonts w:hAnsi="宋体" w:hint="eastAsia"/>
              </w:rPr>
              <w:t>年第二版</w:t>
            </w:r>
          </w:p>
        </w:tc>
        <w:tc>
          <w:tcPr>
            <w:tcW w:w="988" w:type="pct"/>
            <w:gridSpan w:val="2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刘瑞</w:t>
            </w:r>
          </w:p>
        </w:tc>
      </w:tr>
      <w:tr w:rsidR="00A74029" w:rsidRPr="00A74029" w:rsidTr="002642A6">
        <w:trPr>
          <w:trHeight w:val="461"/>
        </w:trPr>
        <w:tc>
          <w:tcPr>
            <w:tcW w:w="1242" w:type="pct"/>
          </w:tcPr>
          <w:p w:rsidR="00594543" w:rsidRPr="00A74029" w:rsidRDefault="00594543" w:rsidP="00594543">
            <w:pPr>
              <w:rPr>
                <w:rFonts w:ascii="宋体" w:hAnsi="宋体" w:cs="Courier New"/>
                <w:kern w:val="0"/>
                <w:szCs w:val="21"/>
              </w:rPr>
            </w:pPr>
            <w:r w:rsidRPr="00A74029">
              <w:rPr>
                <w:rFonts w:ascii="宋体" w:hAnsi="宋体" w:cs="Courier New" w:hint="eastAsia"/>
                <w:kern w:val="0"/>
                <w:szCs w:val="21"/>
              </w:rPr>
              <w:t>区域经济学</w:t>
            </w:r>
          </w:p>
        </w:tc>
        <w:tc>
          <w:tcPr>
            <w:tcW w:w="1347" w:type="pct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《区域经济学教程》</w:t>
            </w:r>
          </w:p>
        </w:tc>
        <w:tc>
          <w:tcPr>
            <w:tcW w:w="1423" w:type="pct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中国人民大学出版</w:t>
            </w:r>
            <w:r w:rsidRPr="00A74029">
              <w:rPr>
                <w:rFonts w:hAnsi="宋体" w:hint="eastAsia"/>
              </w:rPr>
              <w:t>2010</w:t>
            </w:r>
            <w:r w:rsidRPr="00A74029">
              <w:rPr>
                <w:rFonts w:hAnsi="宋体" w:hint="eastAsia"/>
              </w:rPr>
              <w:t>年第二版</w:t>
            </w:r>
          </w:p>
        </w:tc>
        <w:tc>
          <w:tcPr>
            <w:tcW w:w="988" w:type="pct"/>
            <w:gridSpan w:val="2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孙久文</w:t>
            </w:r>
          </w:p>
        </w:tc>
      </w:tr>
      <w:tr w:rsidR="00A74029" w:rsidRPr="00A74029" w:rsidTr="002642A6">
        <w:trPr>
          <w:trHeight w:val="261"/>
        </w:trPr>
        <w:tc>
          <w:tcPr>
            <w:tcW w:w="1242" w:type="pct"/>
          </w:tcPr>
          <w:p w:rsidR="00594543" w:rsidRPr="00A74029" w:rsidRDefault="00594543" w:rsidP="00594543">
            <w:pPr>
              <w:rPr>
                <w:rFonts w:ascii="宋体" w:hAnsi="宋体" w:cs="Courier New"/>
                <w:kern w:val="0"/>
                <w:szCs w:val="21"/>
              </w:rPr>
            </w:pPr>
            <w:r w:rsidRPr="00A74029">
              <w:rPr>
                <w:rFonts w:ascii="宋体" w:hAnsi="宋体" w:cs="Courier New" w:hint="eastAsia"/>
                <w:kern w:val="0"/>
                <w:szCs w:val="21"/>
              </w:rPr>
              <w:t>产业经济学</w:t>
            </w:r>
          </w:p>
        </w:tc>
        <w:tc>
          <w:tcPr>
            <w:tcW w:w="1347" w:type="pct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《产业经济学》第三版</w:t>
            </w:r>
          </w:p>
        </w:tc>
        <w:tc>
          <w:tcPr>
            <w:tcW w:w="1423" w:type="pct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高等教育出版社</w:t>
            </w:r>
            <w:r w:rsidRPr="00A74029">
              <w:rPr>
                <w:rFonts w:hAnsi="宋体" w:hint="eastAsia"/>
              </w:rPr>
              <w:t>2010</w:t>
            </w:r>
            <w:r w:rsidRPr="00A74029">
              <w:rPr>
                <w:rFonts w:hAnsi="宋体" w:hint="eastAsia"/>
              </w:rPr>
              <w:t>年</w:t>
            </w:r>
          </w:p>
        </w:tc>
        <w:tc>
          <w:tcPr>
            <w:tcW w:w="988" w:type="pct"/>
            <w:gridSpan w:val="2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苏东水</w:t>
            </w:r>
          </w:p>
        </w:tc>
      </w:tr>
      <w:tr w:rsidR="00A74029" w:rsidRPr="00A74029" w:rsidTr="002642A6">
        <w:trPr>
          <w:trHeight w:val="340"/>
        </w:trPr>
        <w:tc>
          <w:tcPr>
            <w:tcW w:w="1242" w:type="pct"/>
          </w:tcPr>
          <w:p w:rsidR="00594543" w:rsidRPr="00A74029" w:rsidRDefault="00594543" w:rsidP="00594543">
            <w:pPr>
              <w:rPr>
                <w:rFonts w:ascii="宋体" w:hAnsi="宋体" w:cs="Courier New"/>
                <w:kern w:val="0"/>
                <w:szCs w:val="21"/>
              </w:rPr>
            </w:pPr>
            <w:r w:rsidRPr="00A74029">
              <w:rPr>
                <w:rFonts w:ascii="宋体" w:hAnsi="宋体" w:cs="Courier New" w:hint="eastAsia"/>
                <w:kern w:val="0"/>
                <w:szCs w:val="21"/>
              </w:rPr>
              <w:t>国际金融</w:t>
            </w:r>
          </w:p>
        </w:tc>
        <w:tc>
          <w:tcPr>
            <w:tcW w:w="1347" w:type="pct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《国际金融》（第四版）</w:t>
            </w:r>
          </w:p>
        </w:tc>
        <w:tc>
          <w:tcPr>
            <w:tcW w:w="1423" w:type="pct"/>
            <w:vAlign w:val="center"/>
          </w:tcPr>
          <w:p w:rsidR="00594543" w:rsidRPr="00A74029" w:rsidRDefault="00594543" w:rsidP="00594543">
            <w:pPr>
              <w:widowControl/>
              <w:rPr>
                <w:rFonts w:hAnsi="宋体"/>
              </w:rPr>
            </w:pPr>
            <w:r w:rsidRPr="00A74029">
              <w:rPr>
                <w:rFonts w:hAnsi="宋体" w:hint="eastAsia"/>
              </w:rPr>
              <w:t>中国人民大学出版社</w:t>
            </w:r>
            <w:r w:rsidRPr="00A74029">
              <w:rPr>
                <w:rFonts w:hAnsi="宋体" w:hint="eastAsia"/>
              </w:rPr>
              <w:t>2011</w:t>
            </w:r>
            <w:r w:rsidRPr="00A74029">
              <w:rPr>
                <w:rFonts w:hAnsi="宋体" w:hint="eastAsia"/>
              </w:rPr>
              <w:t>年</w:t>
            </w:r>
          </w:p>
        </w:tc>
        <w:tc>
          <w:tcPr>
            <w:tcW w:w="988" w:type="pct"/>
            <w:gridSpan w:val="2"/>
            <w:vAlign w:val="center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陈雨露</w:t>
            </w:r>
          </w:p>
        </w:tc>
      </w:tr>
      <w:tr w:rsidR="009A72A2" w:rsidRPr="00A74029" w:rsidTr="002642A6">
        <w:trPr>
          <w:trHeight w:val="340"/>
        </w:trPr>
        <w:tc>
          <w:tcPr>
            <w:tcW w:w="1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2" w:rsidRPr="009A72A2" w:rsidRDefault="009A72A2" w:rsidP="00316881">
            <w:pPr>
              <w:rPr>
                <w:rFonts w:ascii="宋体" w:hAnsi="宋体" w:cs="Courier New"/>
                <w:kern w:val="0"/>
                <w:szCs w:val="21"/>
              </w:rPr>
            </w:pPr>
            <w:r w:rsidRPr="009A72A2">
              <w:rPr>
                <w:rFonts w:ascii="宋体" w:hAnsi="宋体" w:cs="Courier New" w:hint="eastAsia"/>
                <w:kern w:val="0"/>
                <w:szCs w:val="21"/>
              </w:rPr>
              <w:t>国民经济核算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2" w:rsidRPr="009A72A2" w:rsidRDefault="009A72A2" w:rsidP="00316881">
            <w:pPr>
              <w:rPr>
                <w:rFonts w:hAnsi="宋体"/>
              </w:rPr>
            </w:pPr>
            <w:r w:rsidRPr="009A72A2">
              <w:rPr>
                <w:rFonts w:hAnsi="宋体" w:hint="eastAsia"/>
              </w:rPr>
              <w:t>《国民经济核算初级教程》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2" w:rsidRPr="009A72A2" w:rsidRDefault="009A72A2" w:rsidP="009A72A2">
            <w:pPr>
              <w:widowControl/>
              <w:rPr>
                <w:rFonts w:hAnsi="宋体"/>
              </w:rPr>
            </w:pPr>
            <w:r w:rsidRPr="009A72A2">
              <w:rPr>
                <w:rFonts w:hAnsi="宋体" w:hint="eastAsia"/>
              </w:rPr>
              <w:t>中国统计出版社</w:t>
            </w:r>
            <w:r w:rsidRPr="009A72A2">
              <w:rPr>
                <w:rFonts w:hAnsi="宋体" w:hint="eastAsia"/>
              </w:rPr>
              <w:t>2014</w:t>
            </w:r>
            <w:r w:rsidRPr="009A72A2">
              <w:rPr>
                <w:rFonts w:hAnsi="宋体" w:hint="eastAsia"/>
              </w:rPr>
              <w:t>年</w:t>
            </w:r>
            <w:r w:rsidRPr="009A72A2">
              <w:rPr>
                <w:rFonts w:hAnsi="宋体" w:hint="eastAsia"/>
              </w:rPr>
              <w:t>2</w:t>
            </w:r>
            <w:r w:rsidRPr="009A72A2">
              <w:rPr>
                <w:rFonts w:hAnsi="宋体" w:hint="eastAsia"/>
              </w:rPr>
              <w:t>月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2A2" w:rsidRPr="009A72A2" w:rsidRDefault="009A72A2" w:rsidP="00316881">
            <w:pPr>
              <w:rPr>
                <w:rFonts w:hAnsi="宋体"/>
              </w:rPr>
            </w:pPr>
            <w:r w:rsidRPr="009A72A2">
              <w:rPr>
                <w:rFonts w:hAnsi="宋体" w:hint="eastAsia"/>
              </w:rPr>
              <w:t>蒋萍、徐强、杨仲山</w:t>
            </w:r>
          </w:p>
        </w:tc>
      </w:tr>
      <w:tr w:rsidR="00C27307" w:rsidRPr="002642A6" w:rsidTr="002642A6">
        <w:trPr>
          <w:trHeight w:val="340"/>
        </w:trPr>
        <w:tc>
          <w:tcPr>
            <w:tcW w:w="1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07" w:rsidRPr="00054389" w:rsidRDefault="00C27307" w:rsidP="00316881">
            <w:pPr>
              <w:rPr>
                <w:rFonts w:ascii="宋体" w:hAnsi="宋体" w:cs="Courier New"/>
                <w:kern w:val="0"/>
                <w:szCs w:val="21"/>
              </w:rPr>
            </w:pPr>
            <w:r w:rsidRPr="00054389">
              <w:rPr>
                <w:rFonts w:ascii="宋体" w:hAnsi="宋体" w:cs="Courier New" w:hint="eastAsia"/>
                <w:kern w:val="0"/>
                <w:szCs w:val="21"/>
              </w:rPr>
              <w:t>实变函数</w:t>
            </w:r>
            <w:r w:rsidR="00054389" w:rsidRPr="00054389">
              <w:rPr>
                <w:rFonts w:ascii="宋体" w:hAnsi="宋体" w:cs="Courier New" w:hint="eastAsia"/>
                <w:kern w:val="0"/>
                <w:szCs w:val="21"/>
              </w:rPr>
              <w:t>和</w:t>
            </w:r>
            <w:r w:rsidRPr="00054389">
              <w:rPr>
                <w:rFonts w:ascii="宋体" w:hAnsi="宋体" w:cs="Courier New" w:hint="eastAsia"/>
                <w:kern w:val="0"/>
                <w:szCs w:val="21"/>
              </w:rPr>
              <w:t>常微分方程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07" w:rsidRPr="00054389" w:rsidRDefault="00C27307" w:rsidP="00C27307">
            <w:pPr>
              <w:rPr>
                <w:rFonts w:hAnsi="宋体"/>
              </w:rPr>
            </w:pPr>
            <w:r w:rsidRPr="00054389">
              <w:rPr>
                <w:rFonts w:hAnsi="宋体" w:hint="eastAsia"/>
              </w:rPr>
              <w:t>《实变函数论讲义》</w:t>
            </w:r>
          </w:p>
          <w:p w:rsidR="00C27307" w:rsidRPr="00054389" w:rsidRDefault="00C27307" w:rsidP="00C27307">
            <w:pPr>
              <w:rPr>
                <w:rFonts w:hAnsi="宋体"/>
              </w:rPr>
            </w:pPr>
            <w:r w:rsidRPr="00054389">
              <w:rPr>
                <w:rFonts w:hAnsi="宋体" w:hint="eastAsia"/>
              </w:rPr>
              <w:t>《常微分方程》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07" w:rsidRPr="00054389" w:rsidRDefault="00C27307" w:rsidP="00C27307">
            <w:pPr>
              <w:rPr>
                <w:rFonts w:hAnsi="宋体"/>
              </w:rPr>
            </w:pPr>
            <w:r w:rsidRPr="00054389">
              <w:rPr>
                <w:rFonts w:hAnsi="宋体" w:hint="eastAsia"/>
              </w:rPr>
              <w:t>哈尔滨工业大学出版社</w:t>
            </w:r>
          </w:p>
          <w:p w:rsidR="00C27307" w:rsidRPr="00054389" w:rsidRDefault="00C27307" w:rsidP="009A72A2">
            <w:pPr>
              <w:widowControl/>
              <w:rPr>
                <w:rFonts w:hAnsi="宋体"/>
              </w:rPr>
            </w:pPr>
            <w:r w:rsidRPr="00054389">
              <w:rPr>
                <w:rFonts w:hAnsi="宋体" w:hint="eastAsia"/>
              </w:rPr>
              <w:t>高等教育出版社，第二版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07" w:rsidRPr="00054389" w:rsidRDefault="00C27307" w:rsidP="00316881">
            <w:pPr>
              <w:rPr>
                <w:rFonts w:hAnsi="宋体"/>
              </w:rPr>
            </w:pPr>
            <w:r w:rsidRPr="00054389">
              <w:rPr>
                <w:rFonts w:hAnsi="宋体" w:hint="eastAsia"/>
              </w:rPr>
              <w:t>陈丽丽</w:t>
            </w:r>
            <w:r w:rsidR="002642A6" w:rsidRPr="00054389">
              <w:rPr>
                <w:rFonts w:hAnsi="宋体" w:hint="eastAsia"/>
              </w:rPr>
              <w:t>、</w:t>
            </w:r>
            <w:r w:rsidRPr="00054389">
              <w:rPr>
                <w:rFonts w:hAnsi="宋体" w:hint="eastAsia"/>
              </w:rPr>
              <w:t>张敬信</w:t>
            </w:r>
          </w:p>
          <w:p w:rsidR="002642A6" w:rsidRPr="00054389" w:rsidRDefault="002642A6" w:rsidP="00316881">
            <w:pPr>
              <w:rPr>
                <w:rFonts w:hAnsi="宋体"/>
              </w:rPr>
            </w:pPr>
            <w:r w:rsidRPr="00054389">
              <w:rPr>
                <w:rFonts w:hAnsi="宋体" w:hint="eastAsia"/>
              </w:rPr>
              <w:t>东北师范大学微分方程教研室</w:t>
            </w:r>
          </w:p>
        </w:tc>
      </w:tr>
      <w:tr w:rsidR="00A74029" w:rsidRPr="00A74029" w:rsidTr="002642A6">
        <w:trPr>
          <w:trHeight w:val="340"/>
        </w:trPr>
        <w:tc>
          <w:tcPr>
            <w:tcW w:w="1242" w:type="pct"/>
          </w:tcPr>
          <w:p w:rsidR="00594543" w:rsidRPr="00A74029" w:rsidRDefault="00594543" w:rsidP="00594543">
            <w:pPr>
              <w:rPr>
                <w:rFonts w:ascii="宋体" w:hAnsi="宋体" w:cs="Courier New"/>
                <w:kern w:val="0"/>
                <w:szCs w:val="21"/>
              </w:rPr>
            </w:pPr>
            <w:r w:rsidRPr="00A74029">
              <w:rPr>
                <w:rFonts w:ascii="宋体" w:hAnsi="宋体" w:cs="Courier New" w:hint="eastAsia"/>
                <w:kern w:val="0"/>
                <w:szCs w:val="21"/>
              </w:rPr>
              <w:t>国际贸易</w:t>
            </w:r>
          </w:p>
        </w:tc>
        <w:tc>
          <w:tcPr>
            <w:tcW w:w="1347" w:type="pct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《国际贸易》（第三版）</w:t>
            </w:r>
          </w:p>
        </w:tc>
        <w:tc>
          <w:tcPr>
            <w:tcW w:w="1423" w:type="pct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经济科学出版社</w:t>
            </w:r>
            <w:r w:rsidRPr="00A74029">
              <w:rPr>
                <w:rFonts w:hAnsi="宋体" w:hint="eastAsia"/>
              </w:rPr>
              <w:t>2013</w:t>
            </w:r>
            <w:r w:rsidRPr="00A74029">
              <w:rPr>
                <w:rFonts w:hAnsi="宋体" w:hint="eastAsia"/>
              </w:rPr>
              <w:t>年</w:t>
            </w:r>
            <w:r w:rsidRPr="00A74029">
              <w:rPr>
                <w:rFonts w:hAnsi="宋体" w:hint="eastAsia"/>
              </w:rPr>
              <w:t>1</w:t>
            </w:r>
            <w:r w:rsidRPr="00A74029">
              <w:rPr>
                <w:rFonts w:hAnsi="宋体" w:hint="eastAsia"/>
              </w:rPr>
              <w:t>月</w:t>
            </w:r>
          </w:p>
        </w:tc>
        <w:tc>
          <w:tcPr>
            <w:tcW w:w="988" w:type="pct"/>
            <w:gridSpan w:val="2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项义军</w:t>
            </w:r>
          </w:p>
        </w:tc>
      </w:tr>
      <w:tr w:rsidR="00A74029" w:rsidRPr="00A74029" w:rsidTr="00AF7775">
        <w:trPr>
          <w:tblHeader/>
        </w:trPr>
        <w:tc>
          <w:tcPr>
            <w:tcW w:w="5000" w:type="pct"/>
            <w:gridSpan w:val="5"/>
            <w:tcBorders>
              <w:top w:val="nil"/>
            </w:tcBorders>
            <w:vAlign w:val="center"/>
          </w:tcPr>
          <w:p w:rsidR="00AE5BB8" w:rsidRPr="00A74029" w:rsidRDefault="00AE5BB8" w:rsidP="00026283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/>
                <w:w w:val="90"/>
                <w:sz w:val="28"/>
                <w:szCs w:val="28"/>
              </w:rPr>
              <w:t>201</w:t>
            </w:r>
            <w:r w:rsidR="002642A6">
              <w:rPr>
                <w:rFonts w:ascii="宋体" w:hAnsi="宋体" w:hint="eastAsia"/>
                <w:w w:val="90"/>
                <w:sz w:val="28"/>
                <w:szCs w:val="28"/>
              </w:rPr>
              <w:t>7</w:t>
            </w:r>
            <w:r w:rsidRPr="00A74029">
              <w:rPr>
                <w:rFonts w:ascii="宋体" w:hAnsi="宋体" w:hint="eastAsia"/>
                <w:w w:val="90"/>
                <w:sz w:val="28"/>
                <w:szCs w:val="28"/>
              </w:rPr>
              <w:t>年研究生入学考试同等学力加试参考书目</w:t>
            </w:r>
          </w:p>
        </w:tc>
      </w:tr>
      <w:tr w:rsidR="00A74029" w:rsidRPr="00A74029" w:rsidTr="002642A6">
        <w:trPr>
          <w:tblHeader/>
        </w:trPr>
        <w:tc>
          <w:tcPr>
            <w:tcW w:w="1242" w:type="pct"/>
            <w:vAlign w:val="center"/>
          </w:tcPr>
          <w:p w:rsidR="00AE5BB8" w:rsidRPr="00A74029" w:rsidRDefault="00AE5BB8" w:rsidP="0081367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考试科目</w:t>
            </w:r>
          </w:p>
        </w:tc>
        <w:tc>
          <w:tcPr>
            <w:tcW w:w="1347" w:type="pct"/>
            <w:vAlign w:val="center"/>
          </w:tcPr>
          <w:p w:rsidR="00AE5BB8" w:rsidRPr="00A74029" w:rsidRDefault="00AE5BB8" w:rsidP="0081367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参考书名</w:t>
            </w:r>
          </w:p>
        </w:tc>
        <w:tc>
          <w:tcPr>
            <w:tcW w:w="1595" w:type="pct"/>
            <w:gridSpan w:val="2"/>
            <w:vAlign w:val="center"/>
          </w:tcPr>
          <w:p w:rsidR="00AE5BB8" w:rsidRPr="00A74029" w:rsidRDefault="00AE5BB8" w:rsidP="0081367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出版社</w:t>
            </w:r>
          </w:p>
        </w:tc>
        <w:tc>
          <w:tcPr>
            <w:tcW w:w="816" w:type="pct"/>
            <w:vAlign w:val="center"/>
          </w:tcPr>
          <w:p w:rsidR="00AE5BB8" w:rsidRPr="00A74029" w:rsidRDefault="00AE5BB8" w:rsidP="0081367C">
            <w:pPr>
              <w:jc w:val="center"/>
              <w:rPr>
                <w:rFonts w:ascii="宋体" w:hAnsi="宋体"/>
                <w:b/>
                <w:bCs/>
              </w:rPr>
            </w:pPr>
            <w:r w:rsidRPr="00A74029">
              <w:rPr>
                <w:rFonts w:ascii="宋体" w:hAnsi="宋体" w:hint="eastAsia"/>
                <w:b/>
                <w:bCs/>
              </w:rPr>
              <w:t>作者</w:t>
            </w:r>
          </w:p>
        </w:tc>
      </w:tr>
      <w:tr w:rsidR="00A74029" w:rsidRPr="00A74029" w:rsidTr="002642A6">
        <w:trPr>
          <w:trHeight w:val="445"/>
        </w:trPr>
        <w:tc>
          <w:tcPr>
            <w:tcW w:w="1242" w:type="pct"/>
            <w:vAlign w:val="center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政治经济学</w:t>
            </w:r>
          </w:p>
        </w:tc>
        <w:tc>
          <w:tcPr>
            <w:tcW w:w="1347" w:type="pct"/>
            <w:vAlign w:val="center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《政治经济学》</w:t>
            </w:r>
          </w:p>
        </w:tc>
        <w:tc>
          <w:tcPr>
            <w:tcW w:w="1595" w:type="pct"/>
            <w:gridSpan w:val="2"/>
            <w:vAlign w:val="center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科学出版社</w:t>
            </w:r>
            <w:r w:rsidRPr="00A74029">
              <w:rPr>
                <w:rFonts w:hAnsi="宋体" w:hint="eastAsia"/>
              </w:rPr>
              <w:t>2011</w:t>
            </w:r>
            <w:r w:rsidRPr="00A74029">
              <w:rPr>
                <w:rFonts w:hAnsi="宋体" w:hint="eastAsia"/>
              </w:rPr>
              <w:t>年</w:t>
            </w:r>
          </w:p>
        </w:tc>
        <w:tc>
          <w:tcPr>
            <w:tcW w:w="816" w:type="pct"/>
            <w:vAlign w:val="center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张型双</w:t>
            </w:r>
          </w:p>
        </w:tc>
      </w:tr>
      <w:tr w:rsidR="00A74029" w:rsidRPr="00A74029" w:rsidTr="002642A6">
        <w:trPr>
          <w:trHeight w:val="340"/>
        </w:trPr>
        <w:tc>
          <w:tcPr>
            <w:tcW w:w="1242" w:type="pct"/>
            <w:vAlign w:val="center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发展经济学</w:t>
            </w:r>
          </w:p>
        </w:tc>
        <w:tc>
          <w:tcPr>
            <w:tcW w:w="1347" w:type="pct"/>
            <w:vAlign w:val="center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《发展经济学》</w:t>
            </w:r>
          </w:p>
        </w:tc>
        <w:tc>
          <w:tcPr>
            <w:tcW w:w="1595" w:type="pct"/>
            <w:gridSpan w:val="2"/>
            <w:vAlign w:val="center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北京大学出版社</w:t>
            </w:r>
            <w:r w:rsidRPr="00A74029">
              <w:rPr>
                <w:rFonts w:hAnsi="宋体" w:hint="eastAsia"/>
              </w:rPr>
              <w:t>2013</w:t>
            </w:r>
            <w:r w:rsidRPr="00A74029">
              <w:rPr>
                <w:rFonts w:hAnsi="宋体" w:hint="eastAsia"/>
              </w:rPr>
              <w:t>年</w:t>
            </w:r>
          </w:p>
        </w:tc>
        <w:tc>
          <w:tcPr>
            <w:tcW w:w="816" w:type="pct"/>
            <w:vAlign w:val="center"/>
          </w:tcPr>
          <w:p w:rsidR="00594543" w:rsidRPr="00A74029" w:rsidRDefault="00594543" w:rsidP="00594543">
            <w:pPr>
              <w:rPr>
                <w:rFonts w:hAnsi="宋体"/>
              </w:rPr>
            </w:pPr>
            <w:r w:rsidRPr="00A74029">
              <w:rPr>
                <w:rFonts w:hAnsi="宋体" w:hint="eastAsia"/>
              </w:rPr>
              <w:t>姚洋</w:t>
            </w:r>
          </w:p>
        </w:tc>
      </w:tr>
    </w:tbl>
    <w:p w:rsidR="005268C5" w:rsidRPr="00A74029" w:rsidRDefault="005268C5" w:rsidP="005268C5">
      <w:pPr>
        <w:pStyle w:val="a5"/>
        <w:spacing w:line="300" w:lineRule="auto"/>
        <w:ind w:firstLineChars="200" w:firstLine="420"/>
        <w:jc w:val="both"/>
      </w:pPr>
    </w:p>
    <w:sectPr w:rsidR="005268C5" w:rsidRPr="00A74029" w:rsidSect="00335A86">
      <w:footerReference w:type="default" r:id="rId8"/>
      <w:pgSz w:w="11907" w:h="16840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0C3" w:rsidRDefault="002260C3" w:rsidP="00E13E0D">
      <w:r>
        <w:separator/>
      </w:r>
    </w:p>
  </w:endnote>
  <w:endnote w:type="continuationSeparator" w:id="0">
    <w:p w:rsidR="002260C3" w:rsidRDefault="002260C3" w:rsidP="00E13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6D" w:rsidRDefault="00BE73BB">
    <w:pPr>
      <w:pStyle w:val="a4"/>
      <w:jc w:val="center"/>
    </w:pPr>
    <w:fldSimple w:instr=" PAGE   \* MERGEFORMAT ">
      <w:r w:rsidR="00054389" w:rsidRPr="00054389">
        <w:rPr>
          <w:noProof/>
          <w:lang w:val="zh-CN"/>
        </w:rPr>
        <w:t>1</w:t>
      </w:r>
    </w:fldSimple>
  </w:p>
  <w:p w:rsidR="000C606D" w:rsidRDefault="000C60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0C3" w:rsidRDefault="002260C3" w:rsidP="00E13E0D">
      <w:r>
        <w:separator/>
      </w:r>
    </w:p>
  </w:footnote>
  <w:footnote w:type="continuationSeparator" w:id="0">
    <w:p w:rsidR="002260C3" w:rsidRDefault="002260C3" w:rsidP="00E13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650"/>
    <w:multiLevelType w:val="hybridMultilevel"/>
    <w:tmpl w:val="BAF00B38"/>
    <w:lvl w:ilvl="0" w:tplc="1742C2AC">
      <w:start w:val="2"/>
      <w:numFmt w:val="decimalEnclosedCircle"/>
      <w:lvlText w:val="%1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06720F"/>
    <w:multiLevelType w:val="hybridMultilevel"/>
    <w:tmpl w:val="605AC926"/>
    <w:lvl w:ilvl="0" w:tplc="025C02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25D60BA"/>
    <w:multiLevelType w:val="hybridMultilevel"/>
    <w:tmpl w:val="1D2C7496"/>
    <w:lvl w:ilvl="0" w:tplc="722C9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2FC289F"/>
    <w:multiLevelType w:val="hybridMultilevel"/>
    <w:tmpl w:val="C3621B0A"/>
    <w:lvl w:ilvl="0" w:tplc="D090E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36441DE"/>
    <w:multiLevelType w:val="hybridMultilevel"/>
    <w:tmpl w:val="EECA3EA2"/>
    <w:lvl w:ilvl="0" w:tplc="BCCA1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5105F0B"/>
    <w:multiLevelType w:val="hybridMultilevel"/>
    <w:tmpl w:val="A4BC6A1A"/>
    <w:lvl w:ilvl="0" w:tplc="D91C99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547338C"/>
    <w:multiLevelType w:val="hybridMultilevel"/>
    <w:tmpl w:val="027A4966"/>
    <w:lvl w:ilvl="0" w:tplc="D91C99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054C7303"/>
    <w:multiLevelType w:val="hybridMultilevel"/>
    <w:tmpl w:val="5FCA4F54"/>
    <w:lvl w:ilvl="0" w:tplc="17289E8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55A0A8D"/>
    <w:multiLevelType w:val="hybridMultilevel"/>
    <w:tmpl w:val="B37C3314"/>
    <w:lvl w:ilvl="0" w:tplc="59E044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6C56FAC"/>
    <w:multiLevelType w:val="multilevel"/>
    <w:tmpl w:val="A4BC6A1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08CF11FC"/>
    <w:multiLevelType w:val="hybridMultilevel"/>
    <w:tmpl w:val="5C8CF30E"/>
    <w:lvl w:ilvl="0" w:tplc="898E77B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0BA26D92"/>
    <w:multiLevelType w:val="hybridMultilevel"/>
    <w:tmpl w:val="2E20F196"/>
    <w:lvl w:ilvl="0" w:tplc="152465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16E330A9"/>
    <w:multiLevelType w:val="hybridMultilevel"/>
    <w:tmpl w:val="7234A086"/>
    <w:lvl w:ilvl="0" w:tplc="130E5F1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0"/>
        </w:tabs>
        <w:ind w:left="12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0"/>
        </w:tabs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10"/>
        </w:tabs>
        <w:ind w:left="25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70"/>
        </w:tabs>
        <w:ind w:left="37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0"/>
        </w:tabs>
        <w:ind w:left="4190" w:hanging="420"/>
      </w:pPr>
    </w:lvl>
  </w:abstractNum>
  <w:abstractNum w:abstractNumId="13">
    <w:nsid w:val="177470FD"/>
    <w:multiLevelType w:val="hybridMultilevel"/>
    <w:tmpl w:val="D9D660F6"/>
    <w:lvl w:ilvl="0" w:tplc="A5E834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90B7D76"/>
    <w:multiLevelType w:val="hybridMultilevel"/>
    <w:tmpl w:val="83B40620"/>
    <w:lvl w:ilvl="0" w:tplc="FD5E83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宋体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1ECB00BC"/>
    <w:multiLevelType w:val="hybridMultilevel"/>
    <w:tmpl w:val="9BDE2358"/>
    <w:lvl w:ilvl="0" w:tplc="FF88A2D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宋体" w:eastAsia="宋体" w:hAnsi="宋体" w:cs="Courier New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254802EE"/>
    <w:multiLevelType w:val="hybridMultilevel"/>
    <w:tmpl w:val="D9A0637C"/>
    <w:lvl w:ilvl="0" w:tplc="080CF670">
      <w:start w:val="1"/>
      <w:numFmt w:val="decimal"/>
      <w:lvlText w:val="%1．"/>
      <w:lvlJc w:val="left"/>
      <w:pPr>
        <w:ind w:left="156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>
    <w:nsid w:val="2B7A2957"/>
    <w:multiLevelType w:val="hybridMultilevel"/>
    <w:tmpl w:val="6714C1FA"/>
    <w:lvl w:ilvl="0" w:tplc="D91C99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2E9242B8"/>
    <w:multiLevelType w:val="hybridMultilevel"/>
    <w:tmpl w:val="A3B03DC8"/>
    <w:lvl w:ilvl="0" w:tplc="470E49C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33C557F1"/>
    <w:multiLevelType w:val="hybridMultilevel"/>
    <w:tmpl w:val="E6560E96"/>
    <w:lvl w:ilvl="0" w:tplc="C5E0CCCA">
      <w:start w:val="4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89D1818"/>
    <w:multiLevelType w:val="multilevel"/>
    <w:tmpl w:val="A4BC6A1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163449D"/>
    <w:multiLevelType w:val="hybridMultilevel"/>
    <w:tmpl w:val="87F4FC0E"/>
    <w:lvl w:ilvl="0" w:tplc="F2288F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3FB3B81"/>
    <w:multiLevelType w:val="hybridMultilevel"/>
    <w:tmpl w:val="4F143B9A"/>
    <w:lvl w:ilvl="0" w:tplc="78085F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7972487"/>
    <w:multiLevelType w:val="hybridMultilevel"/>
    <w:tmpl w:val="BB068AEC"/>
    <w:lvl w:ilvl="0" w:tplc="B40CB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2E861EB"/>
    <w:multiLevelType w:val="hybridMultilevel"/>
    <w:tmpl w:val="8AE633AE"/>
    <w:lvl w:ilvl="0" w:tplc="1BC6F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4627163"/>
    <w:multiLevelType w:val="hybridMultilevel"/>
    <w:tmpl w:val="74FECF9C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5101EAE"/>
    <w:multiLevelType w:val="hybridMultilevel"/>
    <w:tmpl w:val="596AA25C"/>
    <w:lvl w:ilvl="0" w:tplc="0EC058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81A2E49"/>
    <w:multiLevelType w:val="hybridMultilevel"/>
    <w:tmpl w:val="AE9E6CB4"/>
    <w:lvl w:ilvl="0" w:tplc="703052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98F0370"/>
    <w:multiLevelType w:val="hybridMultilevel"/>
    <w:tmpl w:val="393E4730"/>
    <w:lvl w:ilvl="0" w:tplc="F46A2B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B396931"/>
    <w:multiLevelType w:val="hybridMultilevel"/>
    <w:tmpl w:val="51963C4A"/>
    <w:lvl w:ilvl="0" w:tplc="4492F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45F4BB1"/>
    <w:multiLevelType w:val="hybridMultilevel"/>
    <w:tmpl w:val="417CACA8"/>
    <w:lvl w:ilvl="0" w:tplc="F7180C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5F7032B"/>
    <w:multiLevelType w:val="hybridMultilevel"/>
    <w:tmpl w:val="F0A0ABAA"/>
    <w:lvl w:ilvl="0" w:tplc="2340A05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670D23D7"/>
    <w:multiLevelType w:val="hybridMultilevel"/>
    <w:tmpl w:val="AEC67C12"/>
    <w:lvl w:ilvl="0" w:tplc="C164B8B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8C4628D"/>
    <w:multiLevelType w:val="hybridMultilevel"/>
    <w:tmpl w:val="A89E2C12"/>
    <w:lvl w:ilvl="0" w:tplc="912A6434">
      <w:start w:val="2"/>
      <w:numFmt w:val="decimalEnclosedCircle"/>
      <w:lvlText w:val="%1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C24003C"/>
    <w:multiLevelType w:val="hybridMultilevel"/>
    <w:tmpl w:val="352C5638"/>
    <w:lvl w:ilvl="0" w:tplc="BE28AA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E5E69B4"/>
    <w:multiLevelType w:val="multilevel"/>
    <w:tmpl w:val="9BDE235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宋体" w:eastAsia="宋体" w:hAnsi="宋体" w:cs="Courier New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71F10409"/>
    <w:multiLevelType w:val="hybridMultilevel"/>
    <w:tmpl w:val="7F324546"/>
    <w:lvl w:ilvl="0" w:tplc="FC421FA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C7F58D0"/>
    <w:multiLevelType w:val="hybridMultilevel"/>
    <w:tmpl w:val="2DF0B846"/>
    <w:lvl w:ilvl="0" w:tplc="5128E59A">
      <w:start w:val="1"/>
      <w:numFmt w:val="chineseCountingThousand"/>
      <w:lvlText w:val="第%1条"/>
      <w:lvlJc w:val="left"/>
      <w:pPr>
        <w:tabs>
          <w:tab w:val="num" w:pos="1332"/>
        </w:tabs>
        <w:ind w:left="1332" w:hanging="420"/>
      </w:pPr>
      <w:rPr>
        <w:rFonts w:eastAsia="仿宋_GB2312" w:hint="eastAsia"/>
        <w:b w:val="0"/>
        <w:i w:val="0"/>
        <w:sz w:val="28"/>
        <w:szCs w:val="28"/>
      </w:rPr>
    </w:lvl>
    <w:lvl w:ilvl="1" w:tplc="5128E59A">
      <w:start w:val="1"/>
      <w:numFmt w:val="chineseCountingThousand"/>
      <w:lvlText w:val="第%2条"/>
      <w:lvlJc w:val="left"/>
      <w:pPr>
        <w:tabs>
          <w:tab w:val="num" w:pos="846"/>
        </w:tabs>
        <w:ind w:left="846" w:hanging="420"/>
      </w:pPr>
      <w:rPr>
        <w:rFonts w:eastAsia="仿宋_GB2312" w:hint="eastAsia"/>
        <w:b w:val="0"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E9F7019"/>
    <w:multiLevelType w:val="hybridMultilevel"/>
    <w:tmpl w:val="9B86CAD6"/>
    <w:lvl w:ilvl="0" w:tplc="898E77B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7"/>
  </w:num>
  <w:num w:numId="2">
    <w:abstractNumId w:val="18"/>
  </w:num>
  <w:num w:numId="3">
    <w:abstractNumId w:val="16"/>
  </w:num>
  <w:num w:numId="4">
    <w:abstractNumId w:val="25"/>
  </w:num>
  <w:num w:numId="5">
    <w:abstractNumId w:val="23"/>
  </w:num>
  <w:num w:numId="6">
    <w:abstractNumId w:val="14"/>
  </w:num>
  <w:num w:numId="7">
    <w:abstractNumId w:val="19"/>
  </w:num>
  <w:num w:numId="8">
    <w:abstractNumId w:val="31"/>
  </w:num>
  <w:num w:numId="9">
    <w:abstractNumId w:val="1"/>
  </w:num>
  <w:num w:numId="10">
    <w:abstractNumId w:val="22"/>
  </w:num>
  <w:num w:numId="11">
    <w:abstractNumId w:val="11"/>
  </w:num>
  <w:num w:numId="12">
    <w:abstractNumId w:val="38"/>
  </w:num>
  <w:num w:numId="13">
    <w:abstractNumId w:val="10"/>
  </w:num>
  <w:num w:numId="14">
    <w:abstractNumId w:val="15"/>
  </w:num>
  <w:num w:numId="15">
    <w:abstractNumId w:val="35"/>
  </w:num>
  <w:num w:numId="16">
    <w:abstractNumId w:val="12"/>
  </w:num>
  <w:num w:numId="17">
    <w:abstractNumId w:val="6"/>
  </w:num>
  <w:num w:numId="18">
    <w:abstractNumId w:val="17"/>
  </w:num>
  <w:num w:numId="19">
    <w:abstractNumId w:val="5"/>
  </w:num>
  <w:num w:numId="20">
    <w:abstractNumId w:val="20"/>
  </w:num>
  <w:num w:numId="21">
    <w:abstractNumId w:val="9"/>
  </w:num>
  <w:num w:numId="22">
    <w:abstractNumId w:val="21"/>
  </w:num>
  <w:num w:numId="23">
    <w:abstractNumId w:val="29"/>
  </w:num>
  <w:num w:numId="24">
    <w:abstractNumId w:val="2"/>
  </w:num>
  <w:num w:numId="25">
    <w:abstractNumId w:val="33"/>
  </w:num>
  <w:num w:numId="26">
    <w:abstractNumId w:val="28"/>
  </w:num>
  <w:num w:numId="27">
    <w:abstractNumId w:val="0"/>
  </w:num>
  <w:num w:numId="28">
    <w:abstractNumId w:val="27"/>
  </w:num>
  <w:num w:numId="29">
    <w:abstractNumId w:val="30"/>
  </w:num>
  <w:num w:numId="30">
    <w:abstractNumId w:val="26"/>
  </w:num>
  <w:num w:numId="31">
    <w:abstractNumId w:val="13"/>
  </w:num>
  <w:num w:numId="32">
    <w:abstractNumId w:val="3"/>
  </w:num>
  <w:num w:numId="33">
    <w:abstractNumId w:val="24"/>
  </w:num>
  <w:num w:numId="34">
    <w:abstractNumId w:val="8"/>
  </w:num>
  <w:num w:numId="35">
    <w:abstractNumId w:val="36"/>
  </w:num>
  <w:num w:numId="36">
    <w:abstractNumId w:val="7"/>
  </w:num>
  <w:num w:numId="37">
    <w:abstractNumId w:val="32"/>
  </w:num>
  <w:num w:numId="38">
    <w:abstractNumId w:val="34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E0D"/>
    <w:rsid w:val="00003BE2"/>
    <w:rsid w:val="000117C2"/>
    <w:rsid w:val="000220DD"/>
    <w:rsid w:val="00026283"/>
    <w:rsid w:val="00032964"/>
    <w:rsid w:val="00042A04"/>
    <w:rsid w:val="000462BD"/>
    <w:rsid w:val="00052505"/>
    <w:rsid w:val="000534B4"/>
    <w:rsid w:val="00054389"/>
    <w:rsid w:val="00054EC5"/>
    <w:rsid w:val="00057278"/>
    <w:rsid w:val="00073C72"/>
    <w:rsid w:val="00080A09"/>
    <w:rsid w:val="00087A2D"/>
    <w:rsid w:val="000A6414"/>
    <w:rsid w:val="000B447C"/>
    <w:rsid w:val="000C606D"/>
    <w:rsid w:val="000C6704"/>
    <w:rsid w:val="000D56DD"/>
    <w:rsid w:val="000E2668"/>
    <w:rsid w:val="000E33B8"/>
    <w:rsid w:val="000F1994"/>
    <w:rsid w:val="00100F46"/>
    <w:rsid w:val="001113DC"/>
    <w:rsid w:val="001122E7"/>
    <w:rsid w:val="00120C95"/>
    <w:rsid w:val="00122502"/>
    <w:rsid w:val="00137E96"/>
    <w:rsid w:val="00141A16"/>
    <w:rsid w:val="001455FC"/>
    <w:rsid w:val="001456C5"/>
    <w:rsid w:val="00154C7F"/>
    <w:rsid w:val="00156407"/>
    <w:rsid w:val="00156675"/>
    <w:rsid w:val="00157315"/>
    <w:rsid w:val="00157F9A"/>
    <w:rsid w:val="0016248A"/>
    <w:rsid w:val="00174D04"/>
    <w:rsid w:val="00182307"/>
    <w:rsid w:val="00192A7D"/>
    <w:rsid w:val="00193F62"/>
    <w:rsid w:val="00194537"/>
    <w:rsid w:val="00197872"/>
    <w:rsid w:val="001B1228"/>
    <w:rsid w:val="001C11A2"/>
    <w:rsid w:val="001C6EFE"/>
    <w:rsid w:val="001D722C"/>
    <w:rsid w:val="001E5D5E"/>
    <w:rsid w:val="001E72CF"/>
    <w:rsid w:val="001F18CE"/>
    <w:rsid w:val="001F4C7A"/>
    <w:rsid w:val="00201F73"/>
    <w:rsid w:val="00204695"/>
    <w:rsid w:val="00223F6D"/>
    <w:rsid w:val="002259BC"/>
    <w:rsid w:val="002260C3"/>
    <w:rsid w:val="00226505"/>
    <w:rsid w:val="00227280"/>
    <w:rsid w:val="00236CC2"/>
    <w:rsid w:val="002445FF"/>
    <w:rsid w:val="00250CCB"/>
    <w:rsid w:val="002510AC"/>
    <w:rsid w:val="00253164"/>
    <w:rsid w:val="00256A7A"/>
    <w:rsid w:val="002600EF"/>
    <w:rsid w:val="002642A6"/>
    <w:rsid w:val="0027280E"/>
    <w:rsid w:val="002820C5"/>
    <w:rsid w:val="002838E4"/>
    <w:rsid w:val="00292270"/>
    <w:rsid w:val="00296AE1"/>
    <w:rsid w:val="002A4615"/>
    <w:rsid w:val="002A47B0"/>
    <w:rsid w:val="002A5DEA"/>
    <w:rsid w:val="002B438F"/>
    <w:rsid w:val="002E1374"/>
    <w:rsid w:val="002F4ABA"/>
    <w:rsid w:val="003002A6"/>
    <w:rsid w:val="00300CDE"/>
    <w:rsid w:val="00303733"/>
    <w:rsid w:val="003041E6"/>
    <w:rsid w:val="00311A41"/>
    <w:rsid w:val="00313647"/>
    <w:rsid w:val="003138E8"/>
    <w:rsid w:val="00315C6F"/>
    <w:rsid w:val="00316881"/>
    <w:rsid w:val="00320549"/>
    <w:rsid w:val="003227B6"/>
    <w:rsid w:val="003316C0"/>
    <w:rsid w:val="00331743"/>
    <w:rsid w:val="0033308C"/>
    <w:rsid w:val="00335A86"/>
    <w:rsid w:val="00336EE4"/>
    <w:rsid w:val="00343C18"/>
    <w:rsid w:val="003460DD"/>
    <w:rsid w:val="0034718A"/>
    <w:rsid w:val="00351378"/>
    <w:rsid w:val="00351870"/>
    <w:rsid w:val="00364619"/>
    <w:rsid w:val="00364B88"/>
    <w:rsid w:val="003713D4"/>
    <w:rsid w:val="00371643"/>
    <w:rsid w:val="00375856"/>
    <w:rsid w:val="00381C66"/>
    <w:rsid w:val="003840FD"/>
    <w:rsid w:val="0038497C"/>
    <w:rsid w:val="00385316"/>
    <w:rsid w:val="003870B5"/>
    <w:rsid w:val="00392C02"/>
    <w:rsid w:val="00393837"/>
    <w:rsid w:val="00394BF9"/>
    <w:rsid w:val="003A0DF8"/>
    <w:rsid w:val="003A4730"/>
    <w:rsid w:val="003B0BE3"/>
    <w:rsid w:val="003B0ED9"/>
    <w:rsid w:val="003B1D4E"/>
    <w:rsid w:val="003B4021"/>
    <w:rsid w:val="003C0F62"/>
    <w:rsid w:val="003C32DB"/>
    <w:rsid w:val="003C3416"/>
    <w:rsid w:val="003D318C"/>
    <w:rsid w:val="003E2223"/>
    <w:rsid w:val="003F3EF3"/>
    <w:rsid w:val="003F452F"/>
    <w:rsid w:val="003F5AE1"/>
    <w:rsid w:val="003F6F07"/>
    <w:rsid w:val="004000B5"/>
    <w:rsid w:val="00401AC9"/>
    <w:rsid w:val="0040555C"/>
    <w:rsid w:val="0041471B"/>
    <w:rsid w:val="00422372"/>
    <w:rsid w:val="00433761"/>
    <w:rsid w:val="00436089"/>
    <w:rsid w:val="0044133D"/>
    <w:rsid w:val="00446DCA"/>
    <w:rsid w:val="00450C0F"/>
    <w:rsid w:val="0045123E"/>
    <w:rsid w:val="00453D4C"/>
    <w:rsid w:val="004609FD"/>
    <w:rsid w:val="00462694"/>
    <w:rsid w:val="00467460"/>
    <w:rsid w:val="00471DC9"/>
    <w:rsid w:val="004750C4"/>
    <w:rsid w:val="00476C6E"/>
    <w:rsid w:val="00480564"/>
    <w:rsid w:val="0049119B"/>
    <w:rsid w:val="00492F23"/>
    <w:rsid w:val="004A6ABA"/>
    <w:rsid w:val="004B0189"/>
    <w:rsid w:val="004B1D53"/>
    <w:rsid w:val="004B5A29"/>
    <w:rsid w:val="004B7AC4"/>
    <w:rsid w:val="004C11C4"/>
    <w:rsid w:val="004D40A5"/>
    <w:rsid w:val="004D57BE"/>
    <w:rsid w:val="004F0684"/>
    <w:rsid w:val="004F0951"/>
    <w:rsid w:val="004F3C07"/>
    <w:rsid w:val="004F79EB"/>
    <w:rsid w:val="004F7C4F"/>
    <w:rsid w:val="005029C7"/>
    <w:rsid w:val="005033A1"/>
    <w:rsid w:val="00505905"/>
    <w:rsid w:val="00510451"/>
    <w:rsid w:val="0052264F"/>
    <w:rsid w:val="0052368A"/>
    <w:rsid w:val="0052459C"/>
    <w:rsid w:val="00524AD1"/>
    <w:rsid w:val="005268C5"/>
    <w:rsid w:val="00530E12"/>
    <w:rsid w:val="00545058"/>
    <w:rsid w:val="005455F4"/>
    <w:rsid w:val="005463AE"/>
    <w:rsid w:val="00552D64"/>
    <w:rsid w:val="00555EEB"/>
    <w:rsid w:val="0056020E"/>
    <w:rsid w:val="005702A8"/>
    <w:rsid w:val="00572ED2"/>
    <w:rsid w:val="00573115"/>
    <w:rsid w:val="00573906"/>
    <w:rsid w:val="005762F4"/>
    <w:rsid w:val="00582C04"/>
    <w:rsid w:val="00583906"/>
    <w:rsid w:val="00587042"/>
    <w:rsid w:val="00594543"/>
    <w:rsid w:val="005A0498"/>
    <w:rsid w:val="005A71AD"/>
    <w:rsid w:val="005B24BC"/>
    <w:rsid w:val="005B38A9"/>
    <w:rsid w:val="005B42E7"/>
    <w:rsid w:val="005B7C3E"/>
    <w:rsid w:val="005C690A"/>
    <w:rsid w:val="005D1DC6"/>
    <w:rsid w:val="005D21E3"/>
    <w:rsid w:val="005D56D7"/>
    <w:rsid w:val="005E0844"/>
    <w:rsid w:val="005E0D2B"/>
    <w:rsid w:val="005E2C0D"/>
    <w:rsid w:val="005E5CD5"/>
    <w:rsid w:val="005E753C"/>
    <w:rsid w:val="005F19B8"/>
    <w:rsid w:val="00604063"/>
    <w:rsid w:val="00604D9F"/>
    <w:rsid w:val="00605B5A"/>
    <w:rsid w:val="00607E62"/>
    <w:rsid w:val="0061273A"/>
    <w:rsid w:val="006128DE"/>
    <w:rsid w:val="006174B8"/>
    <w:rsid w:val="006208B3"/>
    <w:rsid w:val="00625374"/>
    <w:rsid w:val="006257F5"/>
    <w:rsid w:val="00627D2D"/>
    <w:rsid w:val="00636D1C"/>
    <w:rsid w:val="00642BDC"/>
    <w:rsid w:val="00652860"/>
    <w:rsid w:val="0066315E"/>
    <w:rsid w:val="00663856"/>
    <w:rsid w:val="0067033D"/>
    <w:rsid w:val="00671116"/>
    <w:rsid w:val="00680129"/>
    <w:rsid w:val="00680CC5"/>
    <w:rsid w:val="006856AD"/>
    <w:rsid w:val="00690C58"/>
    <w:rsid w:val="006918FC"/>
    <w:rsid w:val="00697951"/>
    <w:rsid w:val="006A6F60"/>
    <w:rsid w:val="006B5A51"/>
    <w:rsid w:val="006C56CD"/>
    <w:rsid w:val="006C67B3"/>
    <w:rsid w:val="006E0132"/>
    <w:rsid w:val="006E2234"/>
    <w:rsid w:val="006E7D5C"/>
    <w:rsid w:val="006F0646"/>
    <w:rsid w:val="006F07C6"/>
    <w:rsid w:val="006F5712"/>
    <w:rsid w:val="007035C8"/>
    <w:rsid w:val="00714CFD"/>
    <w:rsid w:val="007259BE"/>
    <w:rsid w:val="00730868"/>
    <w:rsid w:val="00731941"/>
    <w:rsid w:val="007333D4"/>
    <w:rsid w:val="00734554"/>
    <w:rsid w:val="007364DE"/>
    <w:rsid w:val="00736A58"/>
    <w:rsid w:val="00742432"/>
    <w:rsid w:val="00751F86"/>
    <w:rsid w:val="00756904"/>
    <w:rsid w:val="00760FE1"/>
    <w:rsid w:val="00763861"/>
    <w:rsid w:val="007833E2"/>
    <w:rsid w:val="00797E33"/>
    <w:rsid w:val="007A0FE1"/>
    <w:rsid w:val="007A4A95"/>
    <w:rsid w:val="007A788D"/>
    <w:rsid w:val="007B1168"/>
    <w:rsid w:val="007B604A"/>
    <w:rsid w:val="007B6768"/>
    <w:rsid w:val="007B7A37"/>
    <w:rsid w:val="007C3C66"/>
    <w:rsid w:val="007C6072"/>
    <w:rsid w:val="007C76D7"/>
    <w:rsid w:val="007D0D38"/>
    <w:rsid w:val="007D34A0"/>
    <w:rsid w:val="007E3D4B"/>
    <w:rsid w:val="007F3602"/>
    <w:rsid w:val="007F74F4"/>
    <w:rsid w:val="00800B9C"/>
    <w:rsid w:val="00806014"/>
    <w:rsid w:val="0081367C"/>
    <w:rsid w:val="0081404E"/>
    <w:rsid w:val="00823323"/>
    <w:rsid w:val="008358B1"/>
    <w:rsid w:val="008373BD"/>
    <w:rsid w:val="008401C9"/>
    <w:rsid w:val="0084167F"/>
    <w:rsid w:val="008444C9"/>
    <w:rsid w:val="00847AB1"/>
    <w:rsid w:val="008544A5"/>
    <w:rsid w:val="0085542B"/>
    <w:rsid w:val="00863D15"/>
    <w:rsid w:val="0087079B"/>
    <w:rsid w:val="00872053"/>
    <w:rsid w:val="00872AC2"/>
    <w:rsid w:val="0088251E"/>
    <w:rsid w:val="00883001"/>
    <w:rsid w:val="008832B5"/>
    <w:rsid w:val="00884521"/>
    <w:rsid w:val="008872F5"/>
    <w:rsid w:val="008919CC"/>
    <w:rsid w:val="00892DCF"/>
    <w:rsid w:val="008A3CB8"/>
    <w:rsid w:val="008B3C1D"/>
    <w:rsid w:val="008B4B2E"/>
    <w:rsid w:val="008C75D3"/>
    <w:rsid w:val="008C75DB"/>
    <w:rsid w:val="008C7A48"/>
    <w:rsid w:val="008D0D33"/>
    <w:rsid w:val="008D2CA9"/>
    <w:rsid w:val="008D57DF"/>
    <w:rsid w:val="008E1660"/>
    <w:rsid w:val="008E6E65"/>
    <w:rsid w:val="008E7470"/>
    <w:rsid w:val="008F3A3D"/>
    <w:rsid w:val="008F3CFA"/>
    <w:rsid w:val="008F5424"/>
    <w:rsid w:val="008F5E87"/>
    <w:rsid w:val="008F7D1C"/>
    <w:rsid w:val="00900C69"/>
    <w:rsid w:val="00912C84"/>
    <w:rsid w:val="0091396B"/>
    <w:rsid w:val="00913D29"/>
    <w:rsid w:val="0091481A"/>
    <w:rsid w:val="00927C24"/>
    <w:rsid w:val="0093441E"/>
    <w:rsid w:val="0093469D"/>
    <w:rsid w:val="00936D6D"/>
    <w:rsid w:val="00936EAF"/>
    <w:rsid w:val="00952AC8"/>
    <w:rsid w:val="00953325"/>
    <w:rsid w:val="009744D2"/>
    <w:rsid w:val="00976650"/>
    <w:rsid w:val="0099073E"/>
    <w:rsid w:val="009907CB"/>
    <w:rsid w:val="00990CD5"/>
    <w:rsid w:val="0099472F"/>
    <w:rsid w:val="009A3F07"/>
    <w:rsid w:val="009A4DF7"/>
    <w:rsid w:val="009A72A2"/>
    <w:rsid w:val="009B37FB"/>
    <w:rsid w:val="009B4C6B"/>
    <w:rsid w:val="009B4CA7"/>
    <w:rsid w:val="009B5678"/>
    <w:rsid w:val="009B70E7"/>
    <w:rsid w:val="009C47FB"/>
    <w:rsid w:val="009C5234"/>
    <w:rsid w:val="009D27DC"/>
    <w:rsid w:val="009D3F04"/>
    <w:rsid w:val="009E2AD6"/>
    <w:rsid w:val="009F2B56"/>
    <w:rsid w:val="009F5F28"/>
    <w:rsid w:val="009F6ED5"/>
    <w:rsid w:val="00A04254"/>
    <w:rsid w:val="00A0499F"/>
    <w:rsid w:val="00A1158E"/>
    <w:rsid w:val="00A1185E"/>
    <w:rsid w:val="00A11B63"/>
    <w:rsid w:val="00A11F77"/>
    <w:rsid w:val="00A14BE0"/>
    <w:rsid w:val="00A17440"/>
    <w:rsid w:val="00A2769E"/>
    <w:rsid w:val="00A31766"/>
    <w:rsid w:val="00A3192B"/>
    <w:rsid w:val="00A324A8"/>
    <w:rsid w:val="00A40783"/>
    <w:rsid w:val="00A40A44"/>
    <w:rsid w:val="00A42762"/>
    <w:rsid w:val="00A44750"/>
    <w:rsid w:val="00A45A98"/>
    <w:rsid w:val="00A51877"/>
    <w:rsid w:val="00A52A81"/>
    <w:rsid w:val="00A54735"/>
    <w:rsid w:val="00A5531C"/>
    <w:rsid w:val="00A6433F"/>
    <w:rsid w:val="00A7054F"/>
    <w:rsid w:val="00A74029"/>
    <w:rsid w:val="00A75487"/>
    <w:rsid w:val="00A81E5E"/>
    <w:rsid w:val="00A8307C"/>
    <w:rsid w:val="00A8435A"/>
    <w:rsid w:val="00A874A5"/>
    <w:rsid w:val="00A900D2"/>
    <w:rsid w:val="00A919C9"/>
    <w:rsid w:val="00A97BFD"/>
    <w:rsid w:val="00AA3076"/>
    <w:rsid w:val="00AA6ED6"/>
    <w:rsid w:val="00AB48B2"/>
    <w:rsid w:val="00AB4BAA"/>
    <w:rsid w:val="00AB6EAF"/>
    <w:rsid w:val="00AC20E4"/>
    <w:rsid w:val="00AC2CF4"/>
    <w:rsid w:val="00AD2BA7"/>
    <w:rsid w:val="00AD3276"/>
    <w:rsid w:val="00AD55FC"/>
    <w:rsid w:val="00AE082B"/>
    <w:rsid w:val="00AE2107"/>
    <w:rsid w:val="00AE5BB8"/>
    <w:rsid w:val="00AE62BF"/>
    <w:rsid w:val="00AF2C4C"/>
    <w:rsid w:val="00AF443E"/>
    <w:rsid w:val="00AF7775"/>
    <w:rsid w:val="00AF7BF6"/>
    <w:rsid w:val="00B00B5C"/>
    <w:rsid w:val="00B02B3B"/>
    <w:rsid w:val="00B0307B"/>
    <w:rsid w:val="00B04D9D"/>
    <w:rsid w:val="00B26CD6"/>
    <w:rsid w:val="00B32003"/>
    <w:rsid w:val="00B32503"/>
    <w:rsid w:val="00B327AC"/>
    <w:rsid w:val="00B32DC0"/>
    <w:rsid w:val="00B37387"/>
    <w:rsid w:val="00B42907"/>
    <w:rsid w:val="00B42E73"/>
    <w:rsid w:val="00B4603F"/>
    <w:rsid w:val="00B46287"/>
    <w:rsid w:val="00B47331"/>
    <w:rsid w:val="00B47B89"/>
    <w:rsid w:val="00B62261"/>
    <w:rsid w:val="00B64C90"/>
    <w:rsid w:val="00B65892"/>
    <w:rsid w:val="00B742B0"/>
    <w:rsid w:val="00B8037A"/>
    <w:rsid w:val="00B81622"/>
    <w:rsid w:val="00B83C53"/>
    <w:rsid w:val="00B86B7E"/>
    <w:rsid w:val="00B90BDC"/>
    <w:rsid w:val="00B91C7C"/>
    <w:rsid w:val="00B92285"/>
    <w:rsid w:val="00B95123"/>
    <w:rsid w:val="00BA2633"/>
    <w:rsid w:val="00BA2C99"/>
    <w:rsid w:val="00BA473C"/>
    <w:rsid w:val="00BB33D2"/>
    <w:rsid w:val="00BB3B38"/>
    <w:rsid w:val="00BB5066"/>
    <w:rsid w:val="00BB77AD"/>
    <w:rsid w:val="00BC0858"/>
    <w:rsid w:val="00BD25F1"/>
    <w:rsid w:val="00BD6DE8"/>
    <w:rsid w:val="00BE1149"/>
    <w:rsid w:val="00BE164D"/>
    <w:rsid w:val="00BE33BD"/>
    <w:rsid w:val="00BE73BB"/>
    <w:rsid w:val="00BF6D71"/>
    <w:rsid w:val="00C00B69"/>
    <w:rsid w:val="00C03FBF"/>
    <w:rsid w:val="00C1678C"/>
    <w:rsid w:val="00C2561F"/>
    <w:rsid w:val="00C27307"/>
    <w:rsid w:val="00C3215E"/>
    <w:rsid w:val="00C424E0"/>
    <w:rsid w:val="00C430F3"/>
    <w:rsid w:val="00C46C4C"/>
    <w:rsid w:val="00C55B6A"/>
    <w:rsid w:val="00C60D2B"/>
    <w:rsid w:val="00C654ED"/>
    <w:rsid w:val="00C7086D"/>
    <w:rsid w:val="00C71136"/>
    <w:rsid w:val="00C73DC8"/>
    <w:rsid w:val="00C82BB2"/>
    <w:rsid w:val="00C84EC6"/>
    <w:rsid w:val="00C85A6D"/>
    <w:rsid w:val="00C94EED"/>
    <w:rsid w:val="00CA7501"/>
    <w:rsid w:val="00CB50C5"/>
    <w:rsid w:val="00CB6EFD"/>
    <w:rsid w:val="00CD7560"/>
    <w:rsid w:val="00CE04F9"/>
    <w:rsid w:val="00CE1E36"/>
    <w:rsid w:val="00CE2887"/>
    <w:rsid w:val="00CE771C"/>
    <w:rsid w:val="00CF405A"/>
    <w:rsid w:val="00D01341"/>
    <w:rsid w:val="00D04120"/>
    <w:rsid w:val="00D16C84"/>
    <w:rsid w:val="00D17334"/>
    <w:rsid w:val="00D20B42"/>
    <w:rsid w:val="00D22687"/>
    <w:rsid w:val="00D23EE5"/>
    <w:rsid w:val="00D35F5D"/>
    <w:rsid w:val="00D36229"/>
    <w:rsid w:val="00D43D9C"/>
    <w:rsid w:val="00D47DE2"/>
    <w:rsid w:val="00D508B4"/>
    <w:rsid w:val="00D515AA"/>
    <w:rsid w:val="00D65371"/>
    <w:rsid w:val="00D70FBE"/>
    <w:rsid w:val="00D71A0E"/>
    <w:rsid w:val="00D8631B"/>
    <w:rsid w:val="00D90C92"/>
    <w:rsid w:val="00D94DD2"/>
    <w:rsid w:val="00DA2637"/>
    <w:rsid w:val="00DA3BE9"/>
    <w:rsid w:val="00DB0575"/>
    <w:rsid w:val="00DB47D6"/>
    <w:rsid w:val="00DB508B"/>
    <w:rsid w:val="00DB6547"/>
    <w:rsid w:val="00DC4772"/>
    <w:rsid w:val="00DC5393"/>
    <w:rsid w:val="00DC68A3"/>
    <w:rsid w:val="00DC78FB"/>
    <w:rsid w:val="00DD2682"/>
    <w:rsid w:val="00DD440D"/>
    <w:rsid w:val="00DE422A"/>
    <w:rsid w:val="00DE7AFE"/>
    <w:rsid w:val="00DF1B55"/>
    <w:rsid w:val="00DF345C"/>
    <w:rsid w:val="00E046BF"/>
    <w:rsid w:val="00E13E0D"/>
    <w:rsid w:val="00E15203"/>
    <w:rsid w:val="00E206AB"/>
    <w:rsid w:val="00E2131C"/>
    <w:rsid w:val="00E35E90"/>
    <w:rsid w:val="00E367FB"/>
    <w:rsid w:val="00E41E90"/>
    <w:rsid w:val="00E602C6"/>
    <w:rsid w:val="00E6376F"/>
    <w:rsid w:val="00E647E6"/>
    <w:rsid w:val="00E658AE"/>
    <w:rsid w:val="00E73895"/>
    <w:rsid w:val="00E8205E"/>
    <w:rsid w:val="00E8314C"/>
    <w:rsid w:val="00E86B0C"/>
    <w:rsid w:val="00EA4CAE"/>
    <w:rsid w:val="00EB0482"/>
    <w:rsid w:val="00EB0E03"/>
    <w:rsid w:val="00EB333D"/>
    <w:rsid w:val="00EB502B"/>
    <w:rsid w:val="00EB66DE"/>
    <w:rsid w:val="00EC3529"/>
    <w:rsid w:val="00ED09BE"/>
    <w:rsid w:val="00ED1BB6"/>
    <w:rsid w:val="00EE258F"/>
    <w:rsid w:val="00EE7143"/>
    <w:rsid w:val="00EF2503"/>
    <w:rsid w:val="00EF4C8D"/>
    <w:rsid w:val="00EF6973"/>
    <w:rsid w:val="00F067A4"/>
    <w:rsid w:val="00F2310F"/>
    <w:rsid w:val="00F241F3"/>
    <w:rsid w:val="00F32B04"/>
    <w:rsid w:val="00F37212"/>
    <w:rsid w:val="00F4398E"/>
    <w:rsid w:val="00F44013"/>
    <w:rsid w:val="00F504E7"/>
    <w:rsid w:val="00F5670A"/>
    <w:rsid w:val="00F56E29"/>
    <w:rsid w:val="00F573D7"/>
    <w:rsid w:val="00F60DF2"/>
    <w:rsid w:val="00F6285F"/>
    <w:rsid w:val="00F74B98"/>
    <w:rsid w:val="00F76007"/>
    <w:rsid w:val="00F778EC"/>
    <w:rsid w:val="00F803B0"/>
    <w:rsid w:val="00F8263F"/>
    <w:rsid w:val="00F82835"/>
    <w:rsid w:val="00F83321"/>
    <w:rsid w:val="00F87008"/>
    <w:rsid w:val="00F91757"/>
    <w:rsid w:val="00F9267B"/>
    <w:rsid w:val="00FA35A0"/>
    <w:rsid w:val="00FA4BB6"/>
    <w:rsid w:val="00FA6298"/>
    <w:rsid w:val="00FA7D8A"/>
    <w:rsid w:val="00FB4ADD"/>
    <w:rsid w:val="00FC3D4E"/>
    <w:rsid w:val="00FC6E2D"/>
    <w:rsid w:val="00FC76A5"/>
    <w:rsid w:val="00FD20AA"/>
    <w:rsid w:val="00FE093A"/>
    <w:rsid w:val="00FE10A1"/>
    <w:rsid w:val="00FE764C"/>
    <w:rsid w:val="00FF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13E0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00B9C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13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13E0D"/>
    <w:rPr>
      <w:sz w:val="18"/>
      <w:szCs w:val="18"/>
    </w:rPr>
  </w:style>
  <w:style w:type="paragraph" w:styleId="a4">
    <w:name w:val="footer"/>
    <w:basedOn w:val="a"/>
    <w:link w:val="Char0"/>
    <w:unhideWhenUsed/>
    <w:rsid w:val="00E13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13E0D"/>
    <w:rPr>
      <w:sz w:val="18"/>
      <w:szCs w:val="18"/>
    </w:rPr>
  </w:style>
  <w:style w:type="paragraph" w:styleId="a5">
    <w:name w:val="Plain Text"/>
    <w:basedOn w:val="a"/>
    <w:link w:val="Char1"/>
    <w:rsid w:val="00E13E0D"/>
    <w:pPr>
      <w:widowControl/>
      <w:jc w:val="left"/>
    </w:pPr>
    <w:rPr>
      <w:rFonts w:ascii="宋体" w:hAnsi="Courier New" w:cs="Courier New"/>
      <w:kern w:val="0"/>
      <w:szCs w:val="21"/>
    </w:rPr>
  </w:style>
  <w:style w:type="character" w:customStyle="1" w:styleId="Char1">
    <w:name w:val="纯文本 Char"/>
    <w:link w:val="a5"/>
    <w:rsid w:val="00E13E0D"/>
    <w:rPr>
      <w:rFonts w:ascii="宋体" w:eastAsia="宋体" w:hAnsi="Courier New" w:cs="Courier New"/>
      <w:kern w:val="0"/>
      <w:szCs w:val="21"/>
    </w:rPr>
  </w:style>
  <w:style w:type="character" w:styleId="a6">
    <w:name w:val="Hyperlink"/>
    <w:rsid w:val="00E13E0D"/>
    <w:rPr>
      <w:color w:val="0000FF"/>
      <w:u w:val="single"/>
    </w:rPr>
  </w:style>
  <w:style w:type="character" w:styleId="a7">
    <w:name w:val="page number"/>
    <w:basedOn w:val="a0"/>
    <w:rsid w:val="00E13E0D"/>
  </w:style>
  <w:style w:type="paragraph" w:styleId="a8">
    <w:name w:val="Balloon Text"/>
    <w:basedOn w:val="a"/>
    <w:link w:val="Char2"/>
    <w:semiHidden/>
    <w:unhideWhenUsed/>
    <w:rsid w:val="00E13E0D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E13E0D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rsid w:val="00642BDC"/>
    <w:pPr>
      <w:ind w:leftChars="2500" w:left="100"/>
    </w:pPr>
  </w:style>
  <w:style w:type="character" w:customStyle="1" w:styleId="Char3">
    <w:name w:val="日期 Char"/>
    <w:link w:val="a9"/>
    <w:uiPriority w:val="99"/>
    <w:semiHidden/>
    <w:rsid w:val="00642BDC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uiPriority w:val="39"/>
    <w:rsid w:val="005268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rsid w:val="00800B9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Body Text"/>
    <w:basedOn w:val="a"/>
    <w:link w:val="Char4"/>
    <w:rsid w:val="00800B9C"/>
    <w:pPr>
      <w:framePr w:hSpace="180" w:wrap="around" w:vAnchor="text" w:hAnchor="margin" w:y="2"/>
      <w:widowControl/>
      <w:spacing w:before="100" w:beforeAutospacing="1"/>
      <w:jc w:val="left"/>
    </w:pPr>
    <w:rPr>
      <w:rFonts w:ascii="宋体" w:hAnsi="宋体"/>
      <w:color w:val="FF0000"/>
      <w:kern w:val="44"/>
      <w:szCs w:val="44"/>
    </w:rPr>
  </w:style>
  <w:style w:type="character" w:customStyle="1" w:styleId="Char4">
    <w:name w:val="正文文本 Char"/>
    <w:link w:val="ab"/>
    <w:rsid w:val="00800B9C"/>
    <w:rPr>
      <w:rFonts w:ascii="宋体" w:eastAsia="宋体" w:hAnsi="宋体" w:cs="Times New Roman"/>
      <w:color w:val="FF0000"/>
      <w:kern w:val="44"/>
      <w:szCs w:val="44"/>
    </w:rPr>
  </w:style>
  <w:style w:type="paragraph" w:styleId="2">
    <w:name w:val="Body Text 2"/>
    <w:basedOn w:val="a"/>
    <w:link w:val="2Char"/>
    <w:rsid w:val="00800B9C"/>
    <w:pPr>
      <w:widowControl/>
      <w:jc w:val="left"/>
    </w:pPr>
    <w:rPr>
      <w:rFonts w:ascii="宋体" w:hAnsi="宋体"/>
      <w:color w:val="FF0000"/>
      <w:kern w:val="44"/>
      <w:szCs w:val="44"/>
    </w:rPr>
  </w:style>
  <w:style w:type="character" w:customStyle="1" w:styleId="2Char">
    <w:name w:val="正文文本 2 Char"/>
    <w:link w:val="2"/>
    <w:rsid w:val="00800B9C"/>
    <w:rPr>
      <w:rFonts w:ascii="宋体" w:eastAsia="宋体" w:hAnsi="宋体" w:cs="Times New Roman"/>
      <w:color w:val="FF0000"/>
      <w:kern w:val="44"/>
      <w:szCs w:val="44"/>
    </w:rPr>
  </w:style>
  <w:style w:type="paragraph" w:styleId="3">
    <w:name w:val="Body Text 3"/>
    <w:basedOn w:val="a"/>
    <w:link w:val="3Char"/>
    <w:rsid w:val="00800B9C"/>
    <w:pPr>
      <w:framePr w:hSpace="180" w:wrap="around" w:vAnchor="text" w:hAnchor="margin" w:x="108" w:y="2"/>
      <w:widowControl/>
      <w:jc w:val="left"/>
    </w:pPr>
    <w:rPr>
      <w:color w:val="000000"/>
      <w:kern w:val="0"/>
    </w:rPr>
  </w:style>
  <w:style w:type="character" w:customStyle="1" w:styleId="3Char">
    <w:name w:val="正文文本 3 Char"/>
    <w:link w:val="3"/>
    <w:rsid w:val="00800B9C"/>
    <w:rPr>
      <w:rFonts w:ascii="Times New Roman" w:eastAsia="宋体" w:hAnsi="Times New Roman" w:cs="Times New Roman"/>
      <w:color w:val="000000"/>
      <w:kern w:val="0"/>
      <w:szCs w:val="24"/>
    </w:rPr>
  </w:style>
  <w:style w:type="paragraph" w:styleId="10">
    <w:name w:val="toc 1"/>
    <w:basedOn w:val="a"/>
    <w:next w:val="a"/>
    <w:autoRedefine/>
    <w:uiPriority w:val="39"/>
    <w:semiHidden/>
    <w:qFormat/>
    <w:rsid w:val="00800B9C"/>
    <w:pPr>
      <w:widowControl/>
      <w:jc w:val="left"/>
    </w:pPr>
    <w:rPr>
      <w:kern w:val="0"/>
      <w:sz w:val="24"/>
    </w:rPr>
  </w:style>
  <w:style w:type="character" w:styleId="ac">
    <w:name w:val="FollowedHyperlink"/>
    <w:rsid w:val="00800B9C"/>
    <w:rPr>
      <w:color w:val="800080"/>
      <w:u w:val="single"/>
    </w:rPr>
  </w:style>
  <w:style w:type="character" w:styleId="ad">
    <w:name w:val="annotation reference"/>
    <w:semiHidden/>
    <w:rsid w:val="00800B9C"/>
    <w:rPr>
      <w:sz w:val="21"/>
      <w:szCs w:val="21"/>
    </w:rPr>
  </w:style>
  <w:style w:type="paragraph" w:styleId="ae">
    <w:name w:val="annotation text"/>
    <w:basedOn w:val="a"/>
    <w:link w:val="Char5"/>
    <w:semiHidden/>
    <w:rsid w:val="00800B9C"/>
    <w:pPr>
      <w:jc w:val="left"/>
    </w:pPr>
  </w:style>
  <w:style w:type="character" w:customStyle="1" w:styleId="Char5">
    <w:name w:val="批注文字 Char"/>
    <w:link w:val="ae"/>
    <w:semiHidden/>
    <w:rsid w:val="00800B9C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e"/>
    <w:next w:val="ae"/>
    <w:link w:val="Char6"/>
    <w:semiHidden/>
    <w:rsid w:val="00800B9C"/>
    <w:rPr>
      <w:b/>
      <w:bCs/>
    </w:rPr>
  </w:style>
  <w:style w:type="character" w:customStyle="1" w:styleId="Char6">
    <w:name w:val="批注主题 Char"/>
    <w:link w:val="af"/>
    <w:semiHidden/>
    <w:rsid w:val="00800B9C"/>
    <w:rPr>
      <w:rFonts w:ascii="Times New Roman" w:eastAsia="宋体" w:hAnsi="Times New Roman" w:cs="Times New Roman"/>
      <w:b/>
      <w:bCs/>
      <w:szCs w:val="24"/>
    </w:rPr>
  </w:style>
  <w:style w:type="paragraph" w:customStyle="1" w:styleId="4">
    <w:name w:val="样式4"/>
    <w:basedOn w:val="1"/>
    <w:rsid w:val="00800B9C"/>
    <w:pPr>
      <w:widowControl w:val="0"/>
      <w:spacing w:line="400" w:lineRule="atLeast"/>
      <w:jc w:val="center"/>
    </w:pPr>
    <w:rPr>
      <w:rFonts w:eastAsia="黑体"/>
      <w:b w:val="0"/>
      <w:bCs w:val="0"/>
      <w:sz w:val="36"/>
      <w:szCs w:val="20"/>
    </w:rPr>
  </w:style>
  <w:style w:type="paragraph" w:styleId="af0">
    <w:name w:val="Normal (Web)"/>
    <w:basedOn w:val="a"/>
    <w:uiPriority w:val="99"/>
    <w:rsid w:val="00800B9C"/>
    <w:pPr>
      <w:widowControl/>
      <w:jc w:val="left"/>
    </w:pPr>
    <w:rPr>
      <w:rFonts w:ascii="宋体" w:hAnsi="宋体" w:cs="宋体"/>
      <w:kern w:val="0"/>
      <w:sz w:val="24"/>
    </w:rPr>
  </w:style>
  <w:style w:type="paragraph" w:styleId="af1">
    <w:name w:val="Body Text Indent"/>
    <w:basedOn w:val="a"/>
    <w:link w:val="Char7"/>
    <w:rsid w:val="00800B9C"/>
    <w:pPr>
      <w:spacing w:after="120"/>
      <w:ind w:leftChars="200" w:left="420"/>
    </w:pPr>
  </w:style>
  <w:style w:type="character" w:customStyle="1" w:styleId="Char7">
    <w:name w:val="正文文本缩进 Char"/>
    <w:link w:val="af1"/>
    <w:rsid w:val="00800B9C"/>
    <w:rPr>
      <w:rFonts w:ascii="Times New Roman" w:eastAsia="宋体" w:hAnsi="Times New Roman" w:cs="Times New Roman"/>
      <w:szCs w:val="24"/>
    </w:rPr>
  </w:style>
  <w:style w:type="paragraph" w:styleId="z-">
    <w:name w:val="HTML Top of Form"/>
    <w:basedOn w:val="a"/>
    <w:next w:val="a"/>
    <w:link w:val="z-Char"/>
    <w:hidden/>
    <w:rsid w:val="00800B9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link w:val="z-"/>
    <w:rsid w:val="00800B9C"/>
    <w:rPr>
      <w:rFonts w:ascii="Arial" w:eastAsia="宋体" w:hAnsi="Arial" w:cs="Arial"/>
      <w:vanish/>
      <w:kern w:val="0"/>
      <w:sz w:val="16"/>
      <w:szCs w:val="16"/>
    </w:rPr>
  </w:style>
  <w:style w:type="paragraph" w:styleId="af2">
    <w:name w:val="List Paragraph"/>
    <w:basedOn w:val="a"/>
    <w:uiPriority w:val="34"/>
    <w:qFormat/>
    <w:rsid w:val="004609FD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A81E5E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A81E5E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A81E5E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character" w:customStyle="1" w:styleId="style41">
    <w:name w:val="style41"/>
    <w:basedOn w:val="a0"/>
    <w:rsid w:val="00CA7501"/>
    <w:rPr>
      <w:b/>
      <w:bCs/>
      <w:color w:val="1A76C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3823">
                  <w:marLeft w:val="0"/>
                  <w:marRight w:val="0"/>
                  <w:marTop w:val="0"/>
                  <w:marBottom w:val="0"/>
                  <w:divBdr>
                    <w:top w:val="single" w:sz="6" w:space="8" w:color="A9CCDE"/>
                    <w:left w:val="single" w:sz="6" w:space="15" w:color="A9CCDE"/>
                    <w:bottom w:val="single" w:sz="6" w:space="8" w:color="A9CCDE"/>
                    <w:right w:val="single" w:sz="6" w:space="15" w:color="A9CCDE"/>
                  </w:divBdr>
                </w:div>
              </w:divsChild>
            </w:div>
          </w:divsChild>
        </w:div>
      </w:divsChild>
    </w:div>
    <w:div w:id="5821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42841-1AE0-4CEF-8BCC-05AF99CC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4</Pages>
  <Words>380</Words>
  <Characters>2169</Characters>
  <Application>Microsoft Office Word</Application>
  <DocSecurity>0</DocSecurity>
  <Lines>18</Lines>
  <Paragraphs>5</Paragraphs>
  <ScaleCrop>false</ScaleCrop>
  <Company>zjl</Company>
  <LinksUpToDate>false</LinksUpToDate>
  <CharactersWithSpaces>2544</CharactersWithSpaces>
  <SharedDoc>false</SharedDoc>
  <HLinks>
    <vt:vector size="42" baseType="variant">
      <vt:variant>
        <vt:i4>4522024</vt:i4>
      </vt:variant>
      <vt:variant>
        <vt:i4>18</vt:i4>
      </vt:variant>
      <vt:variant>
        <vt:i4>0</vt:i4>
      </vt:variant>
      <vt:variant>
        <vt:i4>5</vt:i4>
      </vt:variant>
      <vt:variant>
        <vt:lpwstr>mailto:mbampa@hrbcu.edu.cn</vt:lpwstr>
      </vt:variant>
      <vt:variant>
        <vt:lpwstr/>
      </vt:variant>
      <vt:variant>
        <vt:i4>262220</vt:i4>
      </vt:variant>
      <vt:variant>
        <vt:i4>15</vt:i4>
      </vt:variant>
      <vt:variant>
        <vt:i4>0</vt:i4>
      </vt:variant>
      <vt:variant>
        <vt:i4>5</vt:i4>
      </vt:variant>
      <vt:variant>
        <vt:lpwstr>http://mpa.hrbcu.edu.cn/</vt:lpwstr>
      </vt:variant>
      <vt:variant>
        <vt:lpwstr/>
      </vt:variant>
      <vt:variant>
        <vt:i4>262238</vt:i4>
      </vt:variant>
      <vt:variant>
        <vt:i4>12</vt:i4>
      </vt:variant>
      <vt:variant>
        <vt:i4>0</vt:i4>
      </vt:variant>
      <vt:variant>
        <vt:i4>5</vt:i4>
      </vt:variant>
      <vt:variant>
        <vt:lpwstr>http://mba.hrbcu.edu.cn/</vt:lpwstr>
      </vt:variant>
      <vt:variant>
        <vt:lpwstr/>
      </vt:variant>
      <vt:variant>
        <vt:i4>7667717</vt:i4>
      </vt:variant>
      <vt:variant>
        <vt:i4>9</vt:i4>
      </vt:variant>
      <vt:variant>
        <vt:i4>0</vt:i4>
      </vt:variant>
      <vt:variant>
        <vt:i4>5</vt:i4>
      </vt:variant>
      <vt:variant>
        <vt:lpwstr>mailto:yzb@hrbcu.edu.cn</vt:lpwstr>
      </vt:variant>
      <vt:variant>
        <vt:lpwstr/>
      </vt:variant>
      <vt:variant>
        <vt:i4>1310732</vt:i4>
      </vt:variant>
      <vt:variant>
        <vt:i4>6</vt:i4>
      </vt:variant>
      <vt:variant>
        <vt:i4>0</vt:i4>
      </vt:variant>
      <vt:variant>
        <vt:i4>5</vt:i4>
      </vt:variant>
      <vt:variant>
        <vt:lpwstr>http://yjsc.hrbcu.edu.cn/</vt:lpwstr>
      </vt:variant>
      <vt:variant>
        <vt:lpwstr/>
      </vt:variant>
      <vt:variant>
        <vt:i4>524363</vt:i4>
      </vt:variant>
      <vt:variant>
        <vt:i4>3</vt:i4>
      </vt:variant>
      <vt:variant>
        <vt:i4>0</vt:i4>
      </vt:variant>
      <vt:variant>
        <vt:i4>5</vt:i4>
      </vt:variant>
      <vt:variant>
        <vt:lpwstr>http://www.hrbcu.edu.cn/</vt:lpwstr>
      </vt:variant>
      <vt:variant>
        <vt:lpwstr/>
      </vt:variant>
      <vt:variant>
        <vt:i4>3801148</vt:i4>
      </vt:variant>
      <vt:variant>
        <vt:i4>0</vt:i4>
      </vt:variant>
      <vt:variant>
        <vt:i4>0</vt:i4>
      </vt:variant>
      <vt:variant>
        <vt:i4>5</vt:i4>
      </vt:variant>
      <vt:variant>
        <vt:lpwstr>http://www.chsi.com.cn/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微软用户</cp:lastModifiedBy>
  <cp:revision>87</cp:revision>
  <cp:lastPrinted>2015-09-11T01:32:00Z</cp:lastPrinted>
  <dcterms:created xsi:type="dcterms:W3CDTF">2014-09-19T00:51:00Z</dcterms:created>
  <dcterms:modified xsi:type="dcterms:W3CDTF">2016-09-30T02:04:00Z</dcterms:modified>
</cp:coreProperties>
</file>